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5132"/>
        <w:gridCol w:w="5134"/>
      </w:tblGrid>
      <w:tr w:rsidR="000E32F4" w:rsidRPr="00E64F2F" w14:paraId="345EEC91" w14:textId="77777777" w:rsidTr="0092749C">
        <w:trPr>
          <w:trHeight w:val="240"/>
        </w:trPr>
        <w:tc>
          <w:tcPr>
            <w:tcW w:w="14818" w:type="dxa"/>
            <w:gridSpan w:val="3"/>
            <w:shd w:val="clear" w:color="auto" w:fill="B4C6E7"/>
          </w:tcPr>
          <w:p w14:paraId="57BE2359" w14:textId="2344F853" w:rsidR="000E32F4" w:rsidRPr="00E64F2F" w:rsidRDefault="000E32F4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bookmarkStart w:id="0" w:name="_Hlk152755859"/>
            <w:r w:rsidRPr="00E64F2F">
              <w:rPr>
                <w:rFonts w:ascii="Futura Lt BT" w:hAnsi="Futura Lt BT"/>
                <w:b/>
                <w:sz w:val="20"/>
                <w:szCs w:val="20"/>
              </w:rPr>
              <w:t>Datos de</w:t>
            </w:r>
            <w:r w:rsidR="00CA280C">
              <w:rPr>
                <w:rFonts w:ascii="Futura Lt BT" w:hAnsi="Futura Lt BT"/>
                <w:b/>
                <w:sz w:val="20"/>
                <w:szCs w:val="20"/>
              </w:rPr>
              <w:t xml:space="preserve"> la ruta a evaluar</w:t>
            </w:r>
          </w:p>
        </w:tc>
      </w:tr>
      <w:tr w:rsidR="000E32F4" w:rsidRPr="00E64F2F" w14:paraId="5EA5528C" w14:textId="77777777" w:rsidTr="0092749C">
        <w:trPr>
          <w:trHeight w:val="240"/>
        </w:trPr>
        <w:tc>
          <w:tcPr>
            <w:tcW w:w="14818" w:type="dxa"/>
            <w:gridSpan w:val="3"/>
          </w:tcPr>
          <w:p w14:paraId="38A64B58" w14:textId="77777777" w:rsidR="000E32F4" w:rsidRPr="00E64F2F" w:rsidRDefault="000E32F4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Nombre del Operador:</w:t>
            </w:r>
          </w:p>
        </w:tc>
      </w:tr>
      <w:tr w:rsidR="008B7DA6" w:rsidRPr="00E64F2F" w14:paraId="2D785A7B" w14:textId="77777777" w:rsidTr="0092749C">
        <w:trPr>
          <w:trHeight w:val="480"/>
        </w:trPr>
        <w:tc>
          <w:tcPr>
            <w:tcW w:w="4552" w:type="dxa"/>
          </w:tcPr>
          <w:p w14:paraId="075CAE10" w14:textId="77777777" w:rsidR="008B7DA6" w:rsidRPr="00E64F2F" w:rsidRDefault="008B7DA6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Ruta:</w:t>
            </w:r>
          </w:p>
        </w:tc>
        <w:tc>
          <w:tcPr>
            <w:tcW w:w="5132" w:type="dxa"/>
          </w:tcPr>
          <w:p w14:paraId="098E5031" w14:textId="77777777" w:rsidR="008B7DA6" w:rsidRPr="00E64F2F" w:rsidRDefault="008B7DA6" w:rsidP="008B7DA6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Vehículo:</w:t>
            </w:r>
          </w:p>
          <w:p w14:paraId="33A71A01" w14:textId="77777777" w:rsidR="008B7DA6" w:rsidRPr="00E64F2F" w:rsidRDefault="008B7DA6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2C9D66AA" w14:textId="77777777" w:rsidR="008B7DA6" w:rsidRPr="00E64F2F" w:rsidRDefault="008B7DA6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No. de placas:</w:t>
            </w:r>
          </w:p>
        </w:tc>
      </w:tr>
    </w:tbl>
    <w:p w14:paraId="7D33E889" w14:textId="77777777" w:rsidR="00B85D45" w:rsidRPr="0023103C" w:rsidRDefault="00B85D45" w:rsidP="006C4132">
      <w:pPr>
        <w:jc w:val="center"/>
        <w:rPr>
          <w:rFonts w:ascii="Futura Lt BT" w:hAnsi="Futura Lt BT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929"/>
        <w:gridCol w:w="5218"/>
      </w:tblGrid>
      <w:tr w:rsidR="00B85D45" w:rsidRPr="00E64F2F" w14:paraId="298FE87A" w14:textId="77777777" w:rsidTr="0092749C">
        <w:trPr>
          <w:trHeight w:val="254"/>
        </w:trPr>
        <w:tc>
          <w:tcPr>
            <w:tcW w:w="14788" w:type="dxa"/>
            <w:gridSpan w:val="3"/>
            <w:shd w:val="clear" w:color="auto" w:fill="B4C6E7"/>
          </w:tcPr>
          <w:p w14:paraId="4B6CD764" w14:textId="77777777" w:rsidR="00B85D45" w:rsidRPr="00E64F2F" w:rsidRDefault="00B85D45" w:rsidP="000B01D4">
            <w:pPr>
              <w:pStyle w:val="Ttulo2"/>
              <w:spacing w:before="0" w:line="240" w:lineRule="auto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bCs/>
                <w:color w:val="auto"/>
                <w:sz w:val="20"/>
                <w:szCs w:val="20"/>
              </w:rPr>
              <w:t>Ruta</w:t>
            </w:r>
          </w:p>
        </w:tc>
      </w:tr>
      <w:tr w:rsidR="007A1CA7" w:rsidRPr="00E64F2F" w14:paraId="149D7CAB" w14:textId="77777777" w:rsidTr="0092749C">
        <w:trPr>
          <w:trHeight w:val="172"/>
        </w:trPr>
        <w:tc>
          <w:tcPr>
            <w:tcW w:w="4641" w:type="dxa"/>
          </w:tcPr>
          <w:p w14:paraId="10D65F4C" w14:textId="77777777" w:rsidR="007A1CA7" w:rsidRPr="00E64F2F" w:rsidRDefault="007A1CA7" w:rsidP="00CC6C20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Fecha de ruta:</w:t>
            </w:r>
          </w:p>
        </w:tc>
        <w:tc>
          <w:tcPr>
            <w:tcW w:w="4929" w:type="dxa"/>
          </w:tcPr>
          <w:p w14:paraId="0B12AB52" w14:textId="77777777" w:rsidR="007A1CA7" w:rsidRPr="00E64F2F" w:rsidRDefault="007A1CA7" w:rsidP="00CC6C20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Hora de inicio:</w:t>
            </w:r>
          </w:p>
          <w:p w14:paraId="664331EB" w14:textId="77777777" w:rsidR="008B7DA6" w:rsidRPr="00E64F2F" w:rsidRDefault="008B7DA6" w:rsidP="00CC6C20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14:paraId="3ADEE900" w14:textId="77777777" w:rsidR="007A1CA7" w:rsidRPr="00E64F2F" w:rsidRDefault="007A1CA7" w:rsidP="00CC6C20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 xml:space="preserve">Hora de fin: </w:t>
            </w:r>
          </w:p>
        </w:tc>
      </w:tr>
    </w:tbl>
    <w:p w14:paraId="78C47386" w14:textId="77777777" w:rsidR="00B85D45" w:rsidRPr="0023103C" w:rsidRDefault="00B85D45" w:rsidP="00424787">
      <w:pPr>
        <w:jc w:val="center"/>
        <w:rPr>
          <w:rFonts w:ascii="Futura Lt BT" w:hAnsi="Futura Lt BT"/>
          <w:b/>
          <w:sz w:val="22"/>
          <w:szCs w:val="22"/>
        </w:rPr>
      </w:pPr>
    </w:p>
    <w:p w14:paraId="2390DFDB" w14:textId="77777777" w:rsidR="00424787" w:rsidRPr="00E64F2F" w:rsidRDefault="00424787" w:rsidP="00424787">
      <w:pPr>
        <w:ind w:left="-142"/>
        <w:jc w:val="both"/>
        <w:rPr>
          <w:rFonts w:ascii="Futura Lt BT" w:hAnsi="Futura Lt BT"/>
          <w:sz w:val="20"/>
          <w:szCs w:val="20"/>
        </w:rPr>
      </w:pPr>
      <w:r w:rsidRPr="00E64F2F">
        <w:rPr>
          <w:rFonts w:ascii="Futura Lt BT" w:hAnsi="Futura Lt BT"/>
          <w:b/>
          <w:bCs/>
          <w:sz w:val="20"/>
          <w:szCs w:val="20"/>
        </w:rPr>
        <w:t xml:space="preserve">Indicaciones de llenado: </w:t>
      </w:r>
      <w:r w:rsidRPr="00E64F2F">
        <w:rPr>
          <w:rFonts w:ascii="Futura Lt BT" w:hAnsi="Futura Lt BT"/>
          <w:sz w:val="20"/>
          <w:szCs w:val="20"/>
        </w:rPr>
        <w:t>El evaluador contestará de manera objetiva los criterios a evaluar. Coloca “</w:t>
      </w:r>
      <w:r w:rsidRPr="00E64F2F">
        <w:rPr>
          <w:rFonts w:ascii="Futura Lt BT" w:hAnsi="Futura Lt BT"/>
          <w:b/>
          <w:bCs/>
          <w:sz w:val="20"/>
          <w:szCs w:val="20"/>
        </w:rPr>
        <w:t>X</w:t>
      </w:r>
      <w:r w:rsidRPr="00E64F2F">
        <w:rPr>
          <w:rFonts w:ascii="Futura Lt BT" w:hAnsi="Futura Lt BT"/>
          <w:sz w:val="20"/>
          <w:szCs w:val="20"/>
        </w:rPr>
        <w:t>” o “ </w:t>
      </w:r>
      <w:r w:rsidRPr="00E64F2F">
        <w:rPr>
          <w:rFonts w:ascii="Segoe UI Symbol" w:hAnsi="Segoe UI Symbol" w:cs="Segoe UI Symbol"/>
          <w:sz w:val="20"/>
          <w:szCs w:val="20"/>
        </w:rPr>
        <w:t>✔</w:t>
      </w:r>
      <w:r w:rsidRPr="00E64F2F">
        <w:rPr>
          <w:rFonts w:ascii="Futura Lt BT" w:hAnsi="Futura Lt BT"/>
          <w:sz w:val="20"/>
          <w:szCs w:val="20"/>
        </w:rPr>
        <w:t>,” en SI o NO según la evaluación.</w:t>
      </w:r>
    </w:p>
    <w:p w14:paraId="07E897EC" w14:textId="77777777" w:rsidR="000E32F4" w:rsidRPr="00E64F2F" w:rsidRDefault="000E32F4" w:rsidP="006C4132">
      <w:pPr>
        <w:jc w:val="center"/>
        <w:rPr>
          <w:rFonts w:ascii="Futura Lt BT" w:hAnsi="Futura Lt BT"/>
          <w:b/>
          <w:sz w:val="20"/>
          <w:szCs w:val="20"/>
        </w:rPr>
      </w:pPr>
    </w:p>
    <w:tbl>
      <w:tblPr>
        <w:tblW w:w="14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1677"/>
        <w:gridCol w:w="875"/>
        <w:gridCol w:w="1187"/>
      </w:tblGrid>
      <w:tr w:rsidR="008B7DA6" w:rsidRPr="00E64F2F" w14:paraId="7EB962BC" w14:textId="77777777" w:rsidTr="0092749C">
        <w:trPr>
          <w:cantSplit/>
          <w:trHeight w:val="173"/>
        </w:trPr>
        <w:tc>
          <w:tcPr>
            <w:tcW w:w="1167" w:type="dxa"/>
            <w:vMerge w:val="restart"/>
            <w:shd w:val="clear" w:color="auto" w:fill="B4C6E7"/>
            <w:vAlign w:val="center"/>
          </w:tcPr>
          <w:p w14:paraId="0118F787" w14:textId="77777777" w:rsidR="008B7DA6" w:rsidRPr="00E64F2F" w:rsidRDefault="008B7DA6" w:rsidP="00CC6C20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No.</w:t>
            </w:r>
          </w:p>
        </w:tc>
        <w:tc>
          <w:tcPr>
            <w:tcW w:w="11677" w:type="dxa"/>
            <w:vMerge w:val="restart"/>
            <w:shd w:val="clear" w:color="auto" w:fill="B4C6E7"/>
            <w:vAlign w:val="center"/>
          </w:tcPr>
          <w:p w14:paraId="35DCB1C3" w14:textId="77777777" w:rsidR="008B7DA6" w:rsidRPr="00E64F2F" w:rsidRDefault="008B7DA6" w:rsidP="00CC6C20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Actividad</w:t>
            </w:r>
          </w:p>
        </w:tc>
        <w:tc>
          <w:tcPr>
            <w:tcW w:w="2061" w:type="dxa"/>
            <w:gridSpan w:val="2"/>
            <w:shd w:val="clear" w:color="auto" w:fill="B4C6E7"/>
            <w:vAlign w:val="center"/>
          </w:tcPr>
          <w:p w14:paraId="6E9C56C3" w14:textId="77777777" w:rsidR="008B7DA6" w:rsidRPr="00E64F2F" w:rsidRDefault="008B7DA6" w:rsidP="00B721C1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Cumple</w:t>
            </w:r>
          </w:p>
        </w:tc>
      </w:tr>
      <w:tr w:rsidR="008B7DA6" w:rsidRPr="00E64F2F" w14:paraId="7600BABE" w14:textId="77777777" w:rsidTr="0092749C">
        <w:trPr>
          <w:cantSplit/>
          <w:trHeight w:val="173"/>
        </w:trPr>
        <w:tc>
          <w:tcPr>
            <w:tcW w:w="1167" w:type="dxa"/>
            <w:vMerge/>
            <w:shd w:val="clear" w:color="auto" w:fill="B4C6E7"/>
            <w:vAlign w:val="center"/>
          </w:tcPr>
          <w:p w14:paraId="290DB5B8" w14:textId="77777777" w:rsidR="008B7DA6" w:rsidRPr="00E64F2F" w:rsidRDefault="008B7DA6" w:rsidP="00CC6C20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1677" w:type="dxa"/>
            <w:vMerge/>
            <w:shd w:val="clear" w:color="auto" w:fill="B4C6E7"/>
            <w:vAlign w:val="center"/>
          </w:tcPr>
          <w:p w14:paraId="0E010B38" w14:textId="77777777" w:rsidR="008B7DA6" w:rsidRPr="00E64F2F" w:rsidRDefault="008B7DA6" w:rsidP="00CC6C20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B4C6E7"/>
            <w:vAlign w:val="center"/>
          </w:tcPr>
          <w:p w14:paraId="59181FBC" w14:textId="77777777" w:rsidR="008B7DA6" w:rsidRPr="00E64F2F" w:rsidRDefault="008B7DA6" w:rsidP="00B721C1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SI</w:t>
            </w:r>
          </w:p>
        </w:tc>
        <w:tc>
          <w:tcPr>
            <w:tcW w:w="1186" w:type="dxa"/>
            <w:shd w:val="clear" w:color="auto" w:fill="B4C6E7"/>
            <w:vAlign w:val="center"/>
          </w:tcPr>
          <w:p w14:paraId="0D865893" w14:textId="77777777" w:rsidR="008B7DA6" w:rsidRPr="00E64F2F" w:rsidRDefault="008B7DA6" w:rsidP="00B721C1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</w:t>
            </w:r>
          </w:p>
        </w:tc>
      </w:tr>
      <w:tr w:rsidR="002E6149" w:rsidRPr="00E64F2F" w14:paraId="49BD9F06" w14:textId="77777777" w:rsidTr="0092749C">
        <w:trPr>
          <w:cantSplit/>
          <w:trHeight w:val="336"/>
        </w:trPr>
        <w:tc>
          <w:tcPr>
            <w:tcW w:w="12844" w:type="dxa"/>
            <w:gridSpan w:val="2"/>
          </w:tcPr>
          <w:p w14:paraId="150905D5" w14:textId="77777777" w:rsidR="002E6149" w:rsidRPr="00E64F2F" w:rsidRDefault="00B721C1" w:rsidP="0058647A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Evalúa el operador</w:t>
            </w:r>
          </w:p>
        </w:tc>
        <w:tc>
          <w:tcPr>
            <w:tcW w:w="875" w:type="dxa"/>
            <w:textDirection w:val="btLr"/>
          </w:tcPr>
          <w:p w14:paraId="16318B22" w14:textId="77777777" w:rsidR="002E6149" w:rsidRPr="00E64F2F" w:rsidRDefault="002E6149" w:rsidP="0058647A">
            <w:pPr>
              <w:ind w:left="113" w:right="113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186" w:type="dxa"/>
            <w:textDirection w:val="btLr"/>
          </w:tcPr>
          <w:p w14:paraId="05B34729" w14:textId="77777777" w:rsidR="002E6149" w:rsidRPr="00E64F2F" w:rsidRDefault="002E6149" w:rsidP="0058647A">
            <w:pPr>
              <w:ind w:left="113" w:right="113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B721C1" w:rsidRPr="00E64F2F" w14:paraId="284CDDC5" w14:textId="77777777" w:rsidTr="0092749C">
        <w:trPr>
          <w:trHeight w:val="226"/>
        </w:trPr>
        <w:tc>
          <w:tcPr>
            <w:tcW w:w="1167" w:type="dxa"/>
            <w:vAlign w:val="center"/>
          </w:tcPr>
          <w:p w14:paraId="0A8A8CB0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1</w:t>
            </w:r>
          </w:p>
        </w:tc>
        <w:tc>
          <w:tcPr>
            <w:tcW w:w="11677" w:type="dxa"/>
            <w:vAlign w:val="center"/>
          </w:tcPr>
          <w:p w14:paraId="0043F7CF" w14:textId="77777777" w:rsidR="00B721C1" w:rsidRPr="00E64F2F" w:rsidRDefault="00B721C1" w:rsidP="00B721C1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¿El usuario fuma durante el traslado? </w:t>
            </w:r>
          </w:p>
        </w:tc>
        <w:tc>
          <w:tcPr>
            <w:tcW w:w="875" w:type="dxa"/>
          </w:tcPr>
          <w:p w14:paraId="4A8678B2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D11CDC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721C1" w:rsidRPr="00E64F2F" w14:paraId="71F67D7B" w14:textId="77777777" w:rsidTr="0092749C">
        <w:trPr>
          <w:trHeight w:val="452"/>
        </w:trPr>
        <w:tc>
          <w:tcPr>
            <w:tcW w:w="1167" w:type="dxa"/>
            <w:vAlign w:val="center"/>
          </w:tcPr>
          <w:p w14:paraId="27E48ABC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2</w:t>
            </w:r>
          </w:p>
        </w:tc>
        <w:tc>
          <w:tcPr>
            <w:tcW w:w="11677" w:type="dxa"/>
            <w:vAlign w:val="center"/>
          </w:tcPr>
          <w:p w14:paraId="05AB22AC" w14:textId="77777777" w:rsidR="00B721C1" w:rsidRPr="00E64F2F" w:rsidRDefault="00B721C1" w:rsidP="00B721C1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¿El usuario hace uso inadecuado de la unidad como: </w:t>
            </w:r>
            <w:r w:rsidR="00651912" w:rsidRPr="00E64F2F">
              <w:rPr>
                <w:rFonts w:ascii="Futura Lt BT" w:hAnsi="Futura Lt BT"/>
                <w:sz w:val="20"/>
                <w:szCs w:val="20"/>
              </w:rPr>
              <w:t>pintar, jugar, ¿romper asientos, cristales o puertas?</w:t>
            </w:r>
          </w:p>
        </w:tc>
        <w:tc>
          <w:tcPr>
            <w:tcW w:w="875" w:type="dxa"/>
          </w:tcPr>
          <w:p w14:paraId="115DC1D5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E1B556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721C1" w:rsidRPr="00E64F2F" w14:paraId="2DD2A3AD" w14:textId="77777777" w:rsidTr="0092749C">
        <w:trPr>
          <w:trHeight w:val="208"/>
        </w:trPr>
        <w:tc>
          <w:tcPr>
            <w:tcW w:w="1167" w:type="dxa"/>
            <w:vAlign w:val="center"/>
          </w:tcPr>
          <w:p w14:paraId="1838BE57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3</w:t>
            </w:r>
          </w:p>
        </w:tc>
        <w:tc>
          <w:tcPr>
            <w:tcW w:w="11677" w:type="dxa"/>
            <w:vAlign w:val="center"/>
          </w:tcPr>
          <w:p w14:paraId="53EABD63" w14:textId="77777777" w:rsidR="00B721C1" w:rsidRPr="00E64F2F" w:rsidRDefault="00B721C1" w:rsidP="00B721C1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¿La unidad se encuentra limpia al término de la ruta?  </w:t>
            </w:r>
          </w:p>
        </w:tc>
        <w:tc>
          <w:tcPr>
            <w:tcW w:w="875" w:type="dxa"/>
          </w:tcPr>
          <w:p w14:paraId="6F705820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F1C9AC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721C1" w:rsidRPr="00E64F2F" w14:paraId="336836E7" w14:textId="77777777" w:rsidTr="0092749C">
        <w:trPr>
          <w:trHeight w:val="226"/>
        </w:trPr>
        <w:tc>
          <w:tcPr>
            <w:tcW w:w="1167" w:type="dxa"/>
            <w:vAlign w:val="center"/>
          </w:tcPr>
          <w:p w14:paraId="04DDF5AC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4</w:t>
            </w:r>
          </w:p>
        </w:tc>
        <w:tc>
          <w:tcPr>
            <w:tcW w:w="11677" w:type="dxa"/>
            <w:vAlign w:val="center"/>
          </w:tcPr>
          <w:p w14:paraId="52268872" w14:textId="77777777" w:rsidR="00B721C1" w:rsidRPr="00E64F2F" w:rsidRDefault="00B721C1" w:rsidP="00B721C1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usuario es puntual para iniciar ruta?</w:t>
            </w:r>
          </w:p>
        </w:tc>
        <w:tc>
          <w:tcPr>
            <w:tcW w:w="875" w:type="dxa"/>
          </w:tcPr>
          <w:p w14:paraId="2B4D69C3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DF2A57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721C1" w:rsidRPr="00E64F2F" w14:paraId="3AD53CBF" w14:textId="77777777" w:rsidTr="0092749C">
        <w:trPr>
          <w:trHeight w:val="208"/>
        </w:trPr>
        <w:tc>
          <w:tcPr>
            <w:tcW w:w="1167" w:type="dxa"/>
            <w:vAlign w:val="center"/>
          </w:tcPr>
          <w:p w14:paraId="400F19F4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5</w:t>
            </w:r>
          </w:p>
        </w:tc>
        <w:tc>
          <w:tcPr>
            <w:tcW w:w="11677" w:type="dxa"/>
            <w:vAlign w:val="center"/>
          </w:tcPr>
          <w:p w14:paraId="1E637DE9" w14:textId="77777777" w:rsidR="00B721C1" w:rsidRPr="00E64F2F" w:rsidRDefault="00B721C1" w:rsidP="00B721C1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usuario es respetuoso ¿</w:t>
            </w:r>
          </w:p>
        </w:tc>
        <w:tc>
          <w:tcPr>
            <w:tcW w:w="875" w:type="dxa"/>
          </w:tcPr>
          <w:p w14:paraId="69E20612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0FC3BF" w14:textId="77777777" w:rsidR="00B721C1" w:rsidRPr="00E64F2F" w:rsidRDefault="00B721C1" w:rsidP="00B721C1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5E6AF3" w:rsidRPr="00E64F2F" w14:paraId="6476406D" w14:textId="77777777" w:rsidTr="0092749C">
        <w:trPr>
          <w:trHeight w:val="1585"/>
        </w:trPr>
        <w:tc>
          <w:tcPr>
            <w:tcW w:w="14906" w:type="dxa"/>
            <w:gridSpan w:val="4"/>
            <w:vAlign w:val="center"/>
          </w:tcPr>
          <w:p w14:paraId="2188345E" w14:textId="77777777" w:rsidR="005E6AF3" w:rsidRPr="00E64F2F" w:rsidRDefault="005E6AF3" w:rsidP="005E6AF3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Observaciones y/o comentarios: </w:t>
            </w:r>
          </w:p>
          <w:p w14:paraId="014DD0D8" w14:textId="77777777" w:rsidR="008B7DA6" w:rsidRPr="00E64F2F" w:rsidRDefault="008B7DA6" w:rsidP="005E6AF3">
            <w:pPr>
              <w:rPr>
                <w:rFonts w:ascii="Futura Lt BT" w:hAnsi="Futura Lt BT"/>
                <w:sz w:val="20"/>
                <w:szCs w:val="20"/>
              </w:rPr>
            </w:pPr>
          </w:p>
          <w:p w14:paraId="2151A804" w14:textId="77777777" w:rsidR="008B7DA6" w:rsidRPr="00E64F2F" w:rsidRDefault="008B7DA6" w:rsidP="005E6AF3">
            <w:pPr>
              <w:rPr>
                <w:rFonts w:ascii="Futura Lt BT" w:hAnsi="Futura Lt BT"/>
                <w:sz w:val="20"/>
                <w:szCs w:val="20"/>
              </w:rPr>
            </w:pPr>
          </w:p>
          <w:p w14:paraId="54A7681C" w14:textId="77777777" w:rsidR="005E6AF3" w:rsidRPr="00E64F2F" w:rsidRDefault="005E6AF3" w:rsidP="005E6AF3">
            <w:pPr>
              <w:rPr>
                <w:rFonts w:ascii="Futura Lt BT" w:hAnsi="Futura Lt BT"/>
                <w:sz w:val="20"/>
                <w:szCs w:val="20"/>
              </w:rPr>
            </w:pPr>
          </w:p>
          <w:p w14:paraId="3551EA87" w14:textId="77777777" w:rsidR="00804B40" w:rsidRPr="00E64F2F" w:rsidRDefault="00804B40" w:rsidP="005E6AF3">
            <w:pPr>
              <w:rPr>
                <w:rFonts w:ascii="Futura Lt BT" w:hAnsi="Futura Lt BT"/>
                <w:sz w:val="20"/>
                <w:szCs w:val="20"/>
              </w:rPr>
            </w:pPr>
          </w:p>
          <w:p w14:paraId="4B7D1670" w14:textId="1A3F6B1F" w:rsidR="00424787" w:rsidRPr="00E64F2F" w:rsidRDefault="00424787" w:rsidP="005E6AF3">
            <w:pPr>
              <w:rPr>
                <w:rFonts w:ascii="Futura Lt BT" w:hAnsi="Futura Lt BT"/>
                <w:sz w:val="20"/>
                <w:szCs w:val="20"/>
              </w:rPr>
            </w:pPr>
          </w:p>
          <w:p w14:paraId="18D2A7A6" w14:textId="77777777" w:rsidR="001D4894" w:rsidRPr="00E64F2F" w:rsidRDefault="001D4894" w:rsidP="005E6AF3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27928D7C" w14:textId="77777777" w:rsidR="006C216A" w:rsidRPr="0023103C" w:rsidRDefault="006C216A" w:rsidP="006C4132">
      <w:pPr>
        <w:jc w:val="center"/>
        <w:rPr>
          <w:rFonts w:ascii="Futura Lt BT" w:hAnsi="Futura Lt BT"/>
          <w:b/>
          <w:sz w:val="22"/>
          <w:szCs w:val="22"/>
        </w:rPr>
      </w:pPr>
    </w:p>
    <w:tbl>
      <w:tblPr>
        <w:tblW w:w="512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53"/>
        <w:gridCol w:w="5306"/>
      </w:tblGrid>
      <w:tr w:rsidR="001E2749" w:rsidRPr="0023103C" w14:paraId="14EF99F8" w14:textId="77777777" w:rsidTr="00E64F2F">
        <w:tc>
          <w:tcPr>
            <w:tcW w:w="5000" w:type="pct"/>
            <w:gridSpan w:val="3"/>
            <w:shd w:val="clear" w:color="auto" w:fill="B4C6E7"/>
          </w:tcPr>
          <w:p w14:paraId="3C4A9980" w14:textId="77777777" w:rsidR="008E13FA" w:rsidRPr="0023103C" w:rsidRDefault="008E13FA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23103C">
              <w:rPr>
                <w:rFonts w:ascii="Futura Lt BT" w:hAnsi="Futura Lt BT"/>
                <w:b/>
                <w:bCs/>
                <w:sz w:val="22"/>
                <w:szCs w:val="22"/>
              </w:rPr>
              <w:t>Firmas de conformidad</w:t>
            </w:r>
          </w:p>
        </w:tc>
      </w:tr>
      <w:tr w:rsidR="00217799" w:rsidRPr="0023103C" w14:paraId="14664CF3" w14:textId="77777777" w:rsidTr="00E64F2F">
        <w:tc>
          <w:tcPr>
            <w:tcW w:w="1611" w:type="pct"/>
          </w:tcPr>
          <w:p w14:paraId="46F28A19" w14:textId="77777777" w:rsidR="00217799" w:rsidRPr="0023103C" w:rsidRDefault="00217799" w:rsidP="00217799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61A8B41A" w14:textId="77777777" w:rsidR="00217799" w:rsidRPr="0023103C" w:rsidRDefault="00217799" w:rsidP="00217799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20122D2D" w14:textId="77777777" w:rsidR="00804B40" w:rsidRPr="0023103C" w:rsidRDefault="00804B40" w:rsidP="009C0A3A">
            <w:pPr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745BE81E" w14:textId="77777777" w:rsidR="00217799" w:rsidRPr="0023103C" w:rsidRDefault="00DE72AC" w:rsidP="00217799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  <w:r>
              <w:rPr>
                <w:rFonts w:ascii="Futura Lt BT" w:hAnsi="Futura Lt BT"/>
                <w:noProof/>
                <w:sz w:val="22"/>
                <w:szCs w:val="22"/>
              </w:rPr>
              <w:pict w14:anchorId="2806A67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0" type="#_x0000_t32" style="position:absolute;left:0;text-align:left;margin-left:1.2pt;margin-top:11.9pt;width:92.55pt;height:.15pt;z-index:251656192" o:connectortype="straight"/>
              </w:pict>
            </w:r>
          </w:p>
          <w:p w14:paraId="04E4BFC3" w14:textId="22FBEC2B" w:rsidR="00217799" w:rsidRPr="0023103C" w:rsidRDefault="00F65D51" w:rsidP="00217799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b/>
                <w:bCs/>
                <w:sz w:val="22"/>
                <w:szCs w:val="22"/>
              </w:rPr>
              <w:t>USUARIO</w:t>
            </w:r>
          </w:p>
        </w:tc>
        <w:tc>
          <w:tcPr>
            <w:tcW w:w="1619" w:type="pct"/>
          </w:tcPr>
          <w:p w14:paraId="569D4EDD" w14:textId="77777777" w:rsidR="00217799" w:rsidRPr="0023103C" w:rsidRDefault="00217799" w:rsidP="00217799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</w:p>
          <w:p w14:paraId="6BE768DF" w14:textId="77777777" w:rsidR="00217799" w:rsidRPr="0023103C" w:rsidRDefault="00217799" w:rsidP="00217799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27AF2521" w14:textId="77777777" w:rsidR="00804B40" w:rsidRPr="0023103C" w:rsidRDefault="00804B40" w:rsidP="00217799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05302F0B" w14:textId="77777777" w:rsidR="00217799" w:rsidRPr="0023103C" w:rsidRDefault="00DE72AC" w:rsidP="00217799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  <w:r>
              <w:rPr>
                <w:rFonts w:ascii="Futura Lt BT" w:hAnsi="Futura Lt BT"/>
                <w:noProof/>
                <w:sz w:val="22"/>
                <w:szCs w:val="22"/>
              </w:rPr>
              <w:pict w14:anchorId="222C183E">
                <v:shape id="_x0000_s2057" type="#_x0000_t32" style="position:absolute;left:0;text-align:left;margin-left:-1.8pt;margin-top:11.9pt;width:108pt;height:0;z-index:251655168" o:connectortype="straight"/>
              </w:pict>
            </w:r>
          </w:p>
          <w:p w14:paraId="24897A7C" w14:textId="74874EF2" w:rsidR="00217799" w:rsidRPr="0023103C" w:rsidRDefault="00F65D51" w:rsidP="00217799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b/>
                <w:bCs/>
                <w:sz w:val="22"/>
                <w:szCs w:val="22"/>
              </w:rPr>
              <w:t>OPERADOR</w:t>
            </w:r>
          </w:p>
        </w:tc>
        <w:tc>
          <w:tcPr>
            <w:tcW w:w="1770" w:type="pct"/>
          </w:tcPr>
          <w:p w14:paraId="492CB772" w14:textId="77777777" w:rsidR="00217799" w:rsidRPr="0023103C" w:rsidRDefault="00217799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</w:p>
          <w:p w14:paraId="5386666E" w14:textId="77777777" w:rsidR="00217799" w:rsidRPr="0023103C" w:rsidRDefault="00217799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</w:p>
          <w:p w14:paraId="661477E1" w14:textId="77777777" w:rsidR="00804B40" w:rsidRPr="0023103C" w:rsidRDefault="00804B40" w:rsidP="00217799">
            <w:pPr>
              <w:rPr>
                <w:rFonts w:ascii="Futura Lt BT" w:hAnsi="Futura Lt BT"/>
                <w:sz w:val="22"/>
                <w:szCs w:val="22"/>
              </w:rPr>
            </w:pPr>
          </w:p>
          <w:p w14:paraId="3A47DE7C" w14:textId="77777777" w:rsidR="00217799" w:rsidRPr="0023103C" w:rsidRDefault="00DE72AC" w:rsidP="00217799">
            <w:pPr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noProof/>
                <w:sz w:val="22"/>
                <w:szCs w:val="22"/>
              </w:rPr>
              <w:pict w14:anchorId="10AAB82D">
                <v:shape id="_x0000_s2061" type="#_x0000_t32" style="position:absolute;margin-left:12.05pt;margin-top:12.15pt;width:96.05pt;height:.2pt;z-index:251657216" o:connectortype="straight"/>
              </w:pict>
            </w:r>
          </w:p>
          <w:p w14:paraId="722F1C87" w14:textId="017A0F87" w:rsidR="00217799" w:rsidRPr="00424787" w:rsidRDefault="00F65D51" w:rsidP="00424787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sz w:val="20"/>
                <w:szCs w:val="20"/>
              </w:rPr>
              <w:t>COORDINADOR DE SERVICIOS DE TRANSPORTE</w:t>
            </w:r>
          </w:p>
        </w:tc>
      </w:tr>
    </w:tbl>
    <w:p w14:paraId="43DA47F0" w14:textId="0D39F2E1" w:rsidR="00B721C1" w:rsidRDefault="00B721C1" w:rsidP="00E64F2F">
      <w:pPr>
        <w:rPr>
          <w:rFonts w:ascii="Futura Lt BT" w:hAnsi="Futura Lt BT"/>
          <w:b/>
          <w:color w:val="0000FF"/>
          <w:sz w:val="22"/>
          <w:szCs w:val="22"/>
        </w:rPr>
      </w:pPr>
    </w:p>
    <w:tbl>
      <w:tblPr>
        <w:tblW w:w="519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5263"/>
        <w:gridCol w:w="5266"/>
      </w:tblGrid>
      <w:tr w:rsidR="00E64F2F" w:rsidRPr="0023103C" w14:paraId="0744091B" w14:textId="77777777" w:rsidTr="00965A52">
        <w:tc>
          <w:tcPr>
            <w:tcW w:w="4923" w:type="pct"/>
            <w:gridSpan w:val="3"/>
            <w:shd w:val="clear" w:color="auto" w:fill="B4C6E7"/>
          </w:tcPr>
          <w:p w14:paraId="0C49D383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Datos del transporte</w:t>
            </w:r>
          </w:p>
        </w:tc>
      </w:tr>
      <w:tr w:rsidR="00E64F2F" w:rsidRPr="0023103C" w14:paraId="14D8FC33" w14:textId="77777777" w:rsidTr="00965A52">
        <w:tc>
          <w:tcPr>
            <w:tcW w:w="4923" w:type="pct"/>
            <w:gridSpan w:val="3"/>
          </w:tcPr>
          <w:p w14:paraId="581E1358" w14:textId="77777777" w:rsidR="00E64F2F" w:rsidRPr="00E64F2F" w:rsidRDefault="00E64F2F" w:rsidP="00965A52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Nombre del Operador:</w:t>
            </w:r>
          </w:p>
        </w:tc>
      </w:tr>
      <w:tr w:rsidR="00E64F2F" w:rsidRPr="0023103C" w14:paraId="3374A26C" w14:textId="77777777" w:rsidTr="00965A52">
        <w:tc>
          <w:tcPr>
            <w:tcW w:w="1512" w:type="pct"/>
          </w:tcPr>
          <w:p w14:paraId="634FF336" w14:textId="77777777" w:rsidR="00E64F2F" w:rsidRPr="00E64F2F" w:rsidRDefault="00E64F2F" w:rsidP="00965A52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Ruta:</w:t>
            </w:r>
          </w:p>
        </w:tc>
        <w:tc>
          <w:tcPr>
            <w:tcW w:w="1705" w:type="pct"/>
          </w:tcPr>
          <w:p w14:paraId="0D3251C9" w14:textId="77777777" w:rsidR="00E64F2F" w:rsidRPr="00E64F2F" w:rsidRDefault="00E64F2F" w:rsidP="00965A52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Vehículo:</w:t>
            </w:r>
          </w:p>
          <w:p w14:paraId="5E784676" w14:textId="77777777" w:rsidR="00E64F2F" w:rsidRPr="00E64F2F" w:rsidRDefault="00E64F2F" w:rsidP="00965A52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No. de placas:</w:t>
            </w:r>
          </w:p>
        </w:tc>
        <w:tc>
          <w:tcPr>
            <w:tcW w:w="1706" w:type="pct"/>
          </w:tcPr>
          <w:p w14:paraId="473410C8" w14:textId="77777777" w:rsidR="00E64F2F" w:rsidRPr="00E64F2F" w:rsidRDefault="00E64F2F" w:rsidP="00965A52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Fecha:</w:t>
            </w:r>
          </w:p>
        </w:tc>
      </w:tr>
    </w:tbl>
    <w:p w14:paraId="1C87D3F1" w14:textId="77777777" w:rsidR="00E64F2F" w:rsidRPr="00E64F2F" w:rsidRDefault="00E64F2F" w:rsidP="00E64F2F">
      <w:pPr>
        <w:rPr>
          <w:rFonts w:ascii="Futura Lt BT" w:hAnsi="Futura Lt BT"/>
          <w:b/>
          <w:color w:val="0000FF"/>
          <w:sz w:val="20"/>
          <w:szCs w:val="20"/>
        </w:rPr>
      </w:pPr>
    </w:p>
    <w:p w14:paraId="21DA7BB3" w14:textId="77777777" w:rsidR="00E64F2F" w:rsidRPr="00E64F2F" w:rsidRDefault="00E64F2F" w:rsidP="00E64F2F">
      <w:pPr>
        <w:ind w:left="-142"/>
        <w:jc w:val="both"/>
        <w:rPr>
          <w:rFonts w:ascii="Futura Lt BT" w:hAnsi="Futura Lt BT"/>
          <w:sz w:val="20"/>
          <w:szCs w:val="20"/>
        </w:rPr>
      </w:pPr>
      <w:r w:rsidRPr="00E64F2F">
        <w:rPr>
          <w:rFonts w:ascii="Futura Lt BT" w:hAnsi="Futura Lt BT"/>
          <w:b/>
          <w:bCs/>
          <w:sz w:val="20"/>
          <w:szCs w:val="20"/>
        </w:rPr>
        <w:t xml:space="preserve">Indicaciones de llenado: </w:t>
      </w:r>
      <w:r w:rsidRPr="00E64F2F">
        <w:rPr>
          <w:rFonts w:ascii="Futura Lt BT" w:hAnsi="Futura Lt BT"/>
          <w:sz w:val="20"/>
          <w:szCs w:val="20"/>
        </w:rPr>
        <w:t>El evaluador contestará de manera objetiva los criterios a evaluar. Coloca “</w:t>
      </w:r>
      <w:r w:rsidRPr="00E64F2F">
        <w:rPr>
          <w:rFonts w:ascii="Futura Lt BT" w:hAnsi="Futura Lt BT"/>
          <w:b/>
          <w:bCs/>
          <w:sz w:val="20"/>
          <w:szCs w:val="20"/>
        </w:rPr>
        <w:t>X</w:t>
      </w:r>
      <w:r w:rsidRPr="00E64F2F">
        <w:rPr>
          <w:rFonts w:ascii="Futura Lt BT" w:hAnsi="Futura Lt BT"/>
          <w:sz w:val="20"/>
          <w:szCs w:val="20"/>
        </w:rPr>
        <w:t>” o “ </w:t>
      </w:r>
      <w:r w:rsidRPr="00E64F2F">
        <w:rPr>
          <w:rFonts w:ascii="Segoe UI Symbol" w:hAnsi="Segoe UI Symbol" w:cs="Segoe UI Symbol"/>
          <w:sz w:val="20"/>
          <w:szCs w:val="20"/>
        </w:rPr>
        <w:t>✔</w:t>
      </w:r>
      <w:r w:rsidRPr="00E64F2F">
        <w:rPr>
          <w:rFonts w:ascii="Futura Lt BT" w:hAnsi="Futura Lt BT"/>
          <w:sz w:val="20"/>
          <w:szCs w:val="20"/>
        </w:rPr>
        <w:t>,” en SI o NO según la evaluación.</w:t>
      </w:r>
    </w:p>
    <w:p w14:paraId="55C84FE0" w14:textId="77777777" w:rsidR="00E64F2F" w:rsidRPr="00E64F2F" w:rsidRDefault="00E64F2F" w:rsidP="00E64F2F">
      <w:pPr>
        <w:jc w:val="center"/>
        <w:rPr>
          <w:rFonts w:ascii="Futura Lt BT" w:hAnsi="Futura Lt BT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2966"/>
        <w:gridCol w:w="532"/>
        <w:gridCol w:w="572"/>
      </w:tblGrid>
      <w:tr w:rsidR="00E64F2F" w:rsidRPr="00E64F2F" w14:paraId="5C171167" w14:textId="77777777" w:rsidTr="00965A52">
        <w:trPr>
          <w:cantSplit/>
          <w:trHeight w:val="193"/>
          <w:jc w:val="center"/>
        </w:trPr>
        <w:tc>
          <w:tcPr>
            <w:tcW w:w="371" w:type="dxa"/>
            <w:vMerge w:val="restart"/>
            <w:shd w:val="clear" w:color="auto" w:fill="B4C6E7"/>
            <w:vAlign w:val="center"/>
          </w:tcPr>
          <w:p w14:paraId="00AD3A04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B4C6E7"/>
            <w:vAlign w:val="center"/>
          </w:tcPr>
          <w:p w14:paraId="109765AD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Actividad</w:t>
            </w:r>
          </w:p>
        </w:tc>
        <w:tc>
          <w:tcPr>
            <w:tcW w:w="1116" w:type="dxa"/>
            <w:gridSpan w:val="2"/>
            <w:shd w:val="clear" w:color="auto" w:fill="B4C6E7"/>
            <w:vAlign w:val="center"/>
          </w:tcPr>
          <w:p w14:paraId="1B24567F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Cumple</w:t>
            </w:r>
          </w:p>
        </w:tc>
      </w:tr>
      <w:tr w:rsidR="00E64F2F" w:rsidRPr="00E64F2F" w14:paraId="6960FDD3" w14:textId="77777777" w:rsidTr="00965A52">
        <w:trPr>
          <w:cantSplit/>
          <w:trHeight w:val="91"/>
          <w:jc w:val="center"/>
        </w:trPr>
        <w:tc>
          <w:tcPr>
            <w:tcW w:w="371" w:type="dxa"/>
            <w:vMerge/>
            <w:shd w:val="clear" w:color="auto" w:fill="B4C6E7"/>
            <w:vAlign w:val="center"/>
          </w:tcPr>
          <w:p w14:paraId="7C0374A5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B4C6E7"/>
            <w:vAlign w:val="center"/>
          </w:tcPr>
          <w:p w14:paraId="2B9EC665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B4C6E7"/>
            <w:vAlign w:val="center"/>
          </w:tcPr>
          <w:p w14:paraId="052DCC43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SI</w:t>
            </w:r>
          </w:p>
        </w:tc>
        <w:tc>
          <w:tcPr>
            <w:tcW w:w="573" w:type="dxa"/>
            <w:shd w:val="clear" w:color="auto" w:fill="B4C6E7"/>
            <w:vAlign w:val="center"/>
          </w:tcPr>
          <w:p w14:paraId="4901E953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NO</w:t>
            </w:r>
          </w:p>
        </w:tc>
      </w:tr>
      <w:tr w:rsidR="00E64F2F" w:rsidRPr="00E64F2F" w14:paraId="77C63120" w14:textId="77777777" w:rsidTr="00965A52">
        <w:trPr>
          <w:cantSplit/>
          <w:trHeight w:val="70"/>
          <w:jc w:val="center"/>
        </w:trPr>
        <w:tc>
          <w:tcPr>
            <w:tcW w:w="6210" w:type="dxa"/>
            <w:gridSpan w:val="2"/>
          </w:tcPr>
          <w:p w14:paraId="48F67E57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E64F2F">
              <w:rPr>
                <w:rFonts w:ascii="Futura Lt BT" w:hAnsi="Futura Lt BT"/>
                <w:b/>
                <w:sz w:val="20"/>
                <w:szCs w:val="20"/>
              </w:rPr>
              <w:t>Evalúa el usuario</w:t>
            </w:r>
          </w:p>
        </w:tc>
        <w:tc>
          <w:tcPr>
            <w:tcW w:w="543" w:type="dxa"/>
            <w:textDirection w:val="btLr"/>
          </w:tcPr>
          <w:p w14:paraId="33599EA8" w14:textId="77777777" w:rsidR="00E64F2F" w:rsidRPr="00E64F2F" w:rsidRDefault="00E64F2F" w:rsidP="00965A52">
            <w:pPr>
              <w:ind w:left="113" w:right="113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573" w:type="dxa"/>
            <w:textDirection w:val="btLr"/>
          </w:tcPr>
          <w:p w14:paraId="10285EB6" w14:textId="77777777" w:rsidR="00E64F2F" w:rsidRPr="00E64F2F" w:rsidRDefault="00E64F2F" w:rsidP="00965A52">
            <w:pPr>
              <w:ind w:left="113" w:right="113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E64F2F" w:rsidRPr="00E64F2F" w14:paraId="7DC9BC92" w14:textId="77777777" w:rsidTr="00965A52">
        <w:trPr>
          <w:jc w:val="center"/>
        </w:trPr>
        <w:tc>
          <w:tcPr>
            <w:tcW w:w="371" w:type="dxa"/>
            <w:vAlign w:val="center"/>
          </w:tcPr>
          <w:p w14:paraId="09577DA2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C7B5DA1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operador es puntual para iniciar ruta?</w:t>
            </w:r>
          </w:p>
        </w:tc>
        <w:tc>
          <w:tcPr>
            <w:tcW w:w="543" w:type="dxa"/>
          </w:tcPr>
          <w:p w14:paraId="23C3E905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2DCF1E4A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4588B421" w14:textId="77777777" w:rsidTr="00965A52">
        <w:trPr>
          <w:jc w:val="center"/>
        </w:trPr>
        <w:tc>
          <w:tcPr>
            <w:tcW w:w="371" w:type="dxa"/>
            <w:vAlign w:val="center"/>
          </w:tcPr>
          <w:p w14:paraId="3F541604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7DD5D5D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operador se comunica con el usuario de manera preventiva por incidencia de trayecto?</w:t>
            </w:r>
          </w:p>
        </w:tc>
        <w:tc>
          <w:tcPr>
            <w:tcW w:w="543" w:type="dxa"/>
          </w:tcPr>
          <w:p w14:paraId="22537E52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7821D8D7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7CB4351B" w14:textId="77777777" w:rsidTr="00965A52">
        <w:trPr>
          <w:jc w:val="center"/>
        </w:trPr>
        <w:tc>
          <w:tcPr>
            <w:tcW w:w="371" w:type="dxa"/>
            <w:vAlign w:val="center"/>
          </w:tcPr>
          <w:p w14:paraId="287331ED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64F2610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operador es respetuoso ¿</w:t>
            </w:r>
          </w:p>
        </w:tc>
        <w:tc>
          <w:tcPr>
            <w:tcW w:w="543" w:type="dxa"/>
          </w:tcPr>
          <w:p w14:paraId="05743345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55DF906B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66874CA6" w14:textId="77777777" w:rsidTr="00965A52">
        <w:trPr>
          <w:jc w:val="center"/>
        </w:trPr>
        <w:tc>
          <w:tcPr>
            <w:tcW w:w="371" w:type="dxa"/>
            <w:vAlign w:val="center"/>
          </w:tcPr>
          <w:p w14:paraId="28663DA7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557F86C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¿El conductor se encuentra en estado inconveniente para manejar (con aliento alcohólico, soñoliento u otro: ____________________________ )? </w:t>
            </w:r>
          </w:p>
        </w:tc>
        <w:tc>
          <w:tcPr>
            <w:tcW w:w="543" w:type="dxa"/>
          </w:tcPr>
          <w:p w14:paraId="4AE22F62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6240AF05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520D4596" w14:textId="77777777" w:rsidTr="00965A52">
        <w:trPr>
          <w:jc w:val="center"/>
        </w:trPr>
        <w:tc>
          <w:tcPr>
            <w:tcW w:w="371" w:type="dxa"/>
            <w:vAlign w:val="center"/>
          </w:tcPr>
          <w:p w14:paraId="6F94637A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AB94418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volumen de la música es moderado?</w:t>
            </w:r>
          </w:p>
        </w:tc>
        <w:tc>
          <w:tcPr>
            <w:tcW w:w="543" w:type="dxa"/>
          </w:tcPr>
          <w:p w14:paraId="20762177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6EEE966A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3E7E60BC" w14:textId="77777777" w:rsidTr="00965A52">
        <w:trPr>
          <w:jc w:val="center"/>
        </w:trPr>
        <w:tc>
          <w:tcPr>
            <w:tcW w:w="371" w:type="dxa"/>
            <w:vAlign w:val="center"/>
          </w:tcPr>
          <w:p w14:paraId="623366AE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8F6FD39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conductor es precavido al manejar, mantiene los límites de velocidad y señalamientos viales?</w:t>
            </w:r>
          </w:p>
        </w:tc>
        <w:tc>
          <w:tcPr>
            <w:tcW w:w="543" w:type="dxa"/>
          </w:tcPr>
          <w:p w14:paraId="665D4FA4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24C541E9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723CA7BC" w14:textId="77777777" w:rsidTr="00965A52">
        <w:trPr>
          <w:jc w:val="center"/>
        </w:trPr>
        <w:tc>
          <w:tcPr>
            <w:tcW w:w="371" w:type="dxa"/>
            <w:vAlign w:val="center"/>
          </w:tcPr>
          <w:p w14:paraId="1151E504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0DCB8054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¿El conductor fuma durante el traslado?</w:t>
            </w:r>
          </w:p>
        </w:tc>
        <w:tc>
          <w:tcPr>
            <w:tcW w:w="543" w:type="dxa"/>
          </w:tcPr>
          <w:p w14:paraId="5306E0FE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49F25F3E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75ECD0D6" w14:textId="77777777" w:rsidTr="00965A52">
        <w:trPr>
          <w:jc w:val="center"/>
        </w:trPr>
        <w:tc>
          <w:tcPr>
            <w:tcW w:w="371" w:type="dxa"/>
            <w:vAlign w:val="center"/>
          </w:tcPr>
          <w:p w14:paraId="1BFBCBD0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25C6AF6C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¿La unidad se encuentra limpia?  </w:t>
            </w:r>
          </w:p>
        </w:tc>
        <w:tc>
          <w:tcPr>
            <w:tcW w:w="543" w:type="dxa"/>
          </w:tcPr>
          <w:p w14:paraId="5244994D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73" w:type="dxa"/>
          </w:tcPr>
          <w:p w14:paraId="2CB9FB5C" w14:textId="77777777" w:rsidR="00E64F2F" w:rsidRPr="00E64F2F" w:rsidRDefault="00E64F2F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E64F2F" w:rsidRPr="00E64F2F" w14:paraId="4BDE3A8E" w14:textId="77777777" w:rsidTr="00965A52">
        <w:trPr>
          <w:jc w:val="center"/>
        </w:trPr>
        <w:tc>
          <w:tcPr>
            <w:tcW w:w="7326" w:type="dxa"/>
            <w:gridSpan w:val="4"/>
            <w:vAlign w:val="center"/>
          </w:tcPr>
          <w:p w14:paraId="19148879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  <w:r w:rsidRPr="00E64F2F">
              <w:rPr>
                <w:rFonts w:ascii="Futura Lt BT" w:hAnsi="Futura Lt BT"/>
                <w:sz w:val="20"/>
                <w:szCs w:val="20"/>
              </w:rPr>
              <w:t xml:space="preserve">Observaciones y/o comentarios: </w:t>
            </w:r>
          </w:p>
          <w:p w14:paraId="43C43EA2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</w:p>
          <w:p w14:paraId="5AA39AED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</w:p>
          <w:p w14:paraId="04432A04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</w:p>
          <w:p w14:paraId="1FAF953A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</w:p>
          <w:p w14:paraId="2DFC8745" w14:textId="77777777" w:rsidR="00E64F2F" w:rsidRPr="00E64F2F" w:rsidRDefault="00E64F2F" w:rsidP="00965A52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27794748" w14:textId="77777777" w:rsidR="00E64F2F" w:rsidRPr="0023103C" w:rsidRDefault="00E64F2F" w:rsidP="00E64F2F">
      <w:pPr>
        <w:jc w:val="center"/>
        <w:rPr>
          <w:rFonts w:ascii="Futura Lt BT" w:hAnsi="Futura Lt BT"/>
          <w:b/>
          <w:sz w:val="22"/>
          <w:szCs w:val="22"/>
        </w:rPr>
      </w:pPr>
    </w:p>
    <w:p w14:paraId="7ABEB3D7" w14:textId="77777777" w:rsidR="0092749C" w:rsidRDefault="0092749C" w:rsidP="00965A52">
      <w:pPr>
        <w:jc w:val="center"/>
        <w:rPr>
          <w:rFonts w:ascii="Futura Lt BT" w:hAnsi="Futura Lt BT"/>
          <w:b/>
          <w:bCs/>
          <w:sz w:val="22"/>
          <w:szCs w:val="22"/>
        </w:rPr>
        <w:sectPr w:rsidR="0092749C" w:rsidSect="00493D84">
          <w:headerReference w:type="even" r:id="rId8"/>
          <w:headerReference w:type="default" r:id="rId9"/>
          <w:footerReference w:type="even" r:id="rId10"/>
          <w:footerReference w:type="default" r:id="rId11"/>
          <w:pgSz w:w="15842" w:h="12242" w:orient="landscape" w:code="1"/>
          <w:pgMar w:top="720" w:right="720" w:bottom="720" w:left="720" w:header="510" w:footer="709" w:gutter="0"/>
          <w:cols w:space="708"/>
          <w:docGrid w:linePitch="360"/>
        </w:sectPr>
      </w:pP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956"/>
        <w:gridCol w:w="5108"/>
      </w:tblGrid>
      <w:tr w:rsidR="00E64F2F" w:rsidRPr="0023103C" w14:paraId="752C037B" w14:textId="77777777" w:rsidTr="009C0A3A">
        <w:trPr>
          <w:trHeight w:val="319"/>
          <w:jc w:val="center"/>
        </w:trPr>
        <w:tc>
          <w:tcPr>
            <w:tcW w:w="5000" w:type="pct"/>
            <w:gridSpan w:val="3"/>
            <w:shd w:val="clear" w:color="auto" w:fill="B4C6E7"/>
          </w:tcPr>
          <w:p w14:paraId="72B06BFF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  <w:r w:rsidRPr="0023103C">
              <w:rPr>
                <w:rFonts w:ascii="Futura Lt BT" w:hAnsi="Futura Lt BT"/>
                <w:b/>
                <w:bCs/>
                <w:sz w:val="22"/>
                <w:szCs w:val="22"/>
              </w:rPr>
              <w:t>Firmas de conformidad</w:t>
            </w:r>
          </w:p>
        </w:tc>
      </w:tr>
      <w:tr w:rsidR="00E64F2F" w:rsidRPr="0023103C" w14:paraId="4E142158" w14:textId="77777777" w:rsidTr="009C0A3A">
        <w:trPr>
          <w:trHeight w:val="1584"/>
          <w:jc w:val="center"/>
        </w:trPr>
        <w:tc>
          <w:tcPr>
            <w:tcW w:w="1550" w:type="pct"/>
          </w:tcPr>
          <w:p w14:paraId="348E6A9D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569CD649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59D592C6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716C911D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6D0807E8" w14:textId="444DEFC5" w:rsidR="00E64F2F" w:rsidRPr="0023103C" w:rsidRDefault="00DE72AC" w:rsidP="00965A52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noProof/>
                <w:sz w:val="22"/>
                <w:szCs w:val="22"/>
              </w:rPr>
              <w:pict w14:anchorId="3DD5C4ED">
                <v:shape id="_x0000_s2071" type="#_x0000_t32" style="position:absolute;left:0;text-align:left;margin-left:7.2pt;margin-top:1.05pt;width:81.55pt;height:.1pt;z-index:251659264" o:connectortype="straight"/>
              </w:pict>
            </w:r>
            <w:r w:rsidR="00F65D51">
              <w:rPr>
                <w:rFonts w:ascii="Futura Lt BT" w:hAnsi="Futura Lt BT"/>
                <w:b/>
                <w:bCs/>
                <w:sz w:val="22"/>
                <w:szCs w:val="22"/>
              </w:rPr>
              <w:t>USUARIO</w:t>
            </w:r>
          </w:p>
        </w:tc>
        <w:tc>
          <w:tcPr>
            <w:tcW w:w="1699" w:type="pct"/>
          </w:tcPr>
          <w:p w14:paraId="68245194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</w:p>
          <w:p w14:paraId="545A962C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323FF60B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</w:p>
          <w:p w14:paraId="5ACED897" w14:textId="77777777" w:rsidR="00E64F2F" w:rsidRPr="0023103C" w:rsidRDefault="00DE72AC" w:rsidP="00965A52">
            <w:pPr>
              <w:jc w:val="center"/>
              <w:rPr>
                <w:rFonts w:ascii="Futura Lt BT" w:hAnsi="Futura Lt BT"/>
                <w:b/>
                <w:bCs/>
                <w:sz w:val="22"/>
                <w:szCs w:val="22"/>
              </w:rPr>
            </w:pPr>
            <w:r>
              <w:rPr>
                <w:rFonts w:ascii="Futura Lt BT" w:hAnsi="Futura Lt BT"/>
                <w:noProof/>
                <w:sz w:val="22"/>
                <w:szCs w:val="22"/>
              </w:rPr>
              <w:pict w14:anchorId="4CF08785">
                <v:shape id="_x0000_s2070" type="#_x0000_t32" style="position:absolute;left:0;text-align:left;margin-left:1.2pt;margin-top:12pt;width:108pt;height:0;z-index:251658240" o:connectortype="straight"/>
              </w:pict>
            </w:r>
          </w:p>
          <w:p w14:paraId="4C57F577" w14:textId="55DA708A" w:rsidR="00E64F2F" w:rsidRPr="0023103C" w:rsidRDefault="00F65D51" w:rsidP="00965A52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b/>
                <w:bCs/>
                <w:sz w:val="22"/>
                <w:szCs w:val="22"/>
              </w:rPr>
              <w:t>OPERADOR</w:t>
            </w:r>
          </w:p>
        </w:tc>
        <w:tc>
          <w:tcPr>
            <w:tcW w:w="1751" w:type="pct"/>
          </w:tcPr>
          <w:p w14:paraId="6570C38D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</w:p>
          <w:p w14:paraId="320AD296" w14:textId="77777777" w:rsidR="00E64F2F" w:rsidRPr="0023103C" w:rsidRDefault="00E64F2F" w:rsidP="00965A52">
            <w:pPr>
              <w:jc w:val="center"/>
              <w:rPr>
                <w:rFonts w:ascii="Futura Lt BT" w:hAnsi="Futura Lt BT"/>
                <w:sz w:val="22"/>
                <w:szCs w:val="22"/>
              </w:rPr>
            </w:pPr>
          </w:p>
          <w:p w14:paraId="643DA094" w14:textId="77777777" w:rsidR="00E64F2F" w:rsidRDefault="00E64F2F" w:rsidP="00965A52">
            <w:pPr>
              <w:rPr>
                <w:rFonts w:ascii="Futura Lt BT" w:hAnsi="Futura Lt BT"/>
                <w:sz w:val="22"/>
                <w:szCs w:val="22"/>
              </w:rPr>
            </w:pPr>
          </w:p>
          <w:p w14:paraId="2B4630AC" w14:textId="77777777" w:rsidR="00E64F2F" w:rsidRPr="0023103C" w:rsidRDefault="00DE72AC" w:rsidP="00965A52">
            <w:pPr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noProof/>
                <w:sz w:val="22"/>
                <w:szCs w:val="22"/>
              </w:rPr>
              <w:pict w14:anchorId="428BE7D6">
                <v:shape id="_x0000_s2072" type="#_x0000_t32" style="position:absolute;margin-left:13.2pt;margin-top:12.05pt;width:108pt;height:0;z-index:251660288" o:connectortype="straight"/>
              </w:pict>
            </w:r>
          </w:p>
          <w:p w14:paraId="3EC60755" w14:textId="10B9E4AA" w:rsidR="00E64F2F" w:rsidRPr="00424787" w:rsidRDefault="00F65D51" w:rsidP="00965A5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sz w:val="20"/>
                <w:szCs w:val="20"/>
              </w:rPr>
              <w:t xml:space="preserve">COORDINADOR DE </w:t>
            </w:r>
            <w:r w:rsidR="00DE72AC">
              <w:rPr>
                <w:rFonts w:ascii="Futura Lt BT" w:hAnsi="Futura Lt BT"/>
                <w:b/>
                <w:bCs/>
                <w:sz w:val="20"/>
                <w:szCs w:val="20"/>
              </w:rPr>
              <w:t xml:space="preserve">SERVICIOS DE </w:t>
            </w:r>
            <w:r>
              <w:rPr>
                <w:rFonts w:ascii="Futura Lt BT" w:hAnsi="Futura Lt BT"/>
                <w:b/>
                <w:bCs/>
                <w:sz w:val="20"/>
                <w:szCs w:val="20"/>
              </w:rPr>
              <w:t>TRANSPORTE</w:t>
            </w:r>
          </w:p>
        </w:tc>
      </w:tr>
      <w:bookmarkEnd w:id="0"/>
    </w:tbl>
    <w:p w14:paraId="01063C17" w14:textId="77777777" w:rsidR="0092749C" w:rsidRDefault="0092749C" w:rsidP="00E64F2F">
      <w:pPr>
        <w:rPr>
          <w:rFonts w:ascii="Futura Lt BT" w:hAnsi="Futura Lt BT"/>
          <w:b/>
          <w:color w:val="0000FF"/>
          <w:sz w:val="22"/>
          <w:szCs w:val="22"/>
        </w:rPr>
        <w:sectPr w:rsidR="0092749C" w:rsidSect="0092749C">
          <w:type w:val="continuous"/>
          <w:pgSz w:w="15842" w:h="12242" w:orient="landscape" w:code="1"/>
          <w:pgMar w:top="720" w:right="720" w:bottom="720" w:left="720" w:header="709" w:footer="709" w:gutter="0"/>
          <w:cols w:space="708"/>
          <w:docGrid w:linePitch="360"/>
        </w:sectPr>
      </w:pPr>
    </w:p>
    <w:p w14:paraId="5EA6BE0C" w14:textId="77777777" w:rsidR="00E64F2F" w:rsidRPr="0023103C" w:rsidRDefault="00E64F2F" w:rsidP="00E64F2F">
      <w:pPr>
        <w:rPr>
          <w:rFonts w:ascii="Futura Lt BT" w:hAnsi="Futura Lt BT"/>
          <w:b/>
          <w:color w:val="0000FF"/>
          <w:sz w:val="22"/>
          <w:szCs w:val="22"/>
        </w:rPr>
      </w:pPr>
    </w:p>
    <w:sectPr w:rsidR="00E64F2F" w:rsidRPr="0023103C" w:rsidSect="0092749C">
      <w:type w:val="continuous"/>
      <w:pgSz w:w="15842" w:h="12242" w:orient="landscape" w:code="1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FB2B" w14:textId="77777777" w:rsidR="00543A36" w:rsidRDefault="00543A36">
      <w:r>
        <w:separator/>
      </w:r>
    </w:p>
  </w:endnote>
  <w:endnote w:type="continuationSeparator" w:id="0">
    <w:p w14:paraId="50D0003B" w14:textId="77777777" w:rsidR="00543A36" w:rsidRDefault="0054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7FA3" w14:textId="18C5190E" w:rsidR="008D09F9" w:rsidRPr="00D618B0" w:rsidRDefault="00DE72AC" w:rsidP="008D09F9">
    <w:pPr>
      <w:pStyle w:val="Piedepgina"/>
      <w:ind w:right="-709"/>
      <w:rPr>
        <w:rFonts w:ascii="Futura Lt BT" w:hAnsi="Futura Lt BT"/>
        <w:sz w:val="20"/>
        <w:szCs w:val="20"/>
        <w:lang w:val="en-US"/>
      </w:rPr>
    </w:pPr>
    <w:r>
      <w:rPr>
        <w:noProof/>
      </w:rPr>
      <w:pict w14:anchorId="4FD62DC1">
        <v:line id="_x0000_s1077" style="position:absolute;z-index:251674624;visibility:visible;mso-wrap-style:square;mso-wrap-distance-left:9pt;mso-wrap-distance-top:0;mso-wrap-distance-right:9pt;mso-wrap-distance-bottom:0;mso-position-horizontal-relative:margin;mso-position-vertical-relative:text;mso-width-relative:margin;mso-height-relative:margin" from="-13.6pt,-.4pt" to="731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" strokecolor="#2f5496 [2404]" strokeweight="5pt">
          <v:stroke linestyle="thickThin" joinstyle="miter"/>
          <w10:wrap anchorx="margin"/>
        </v:line>
      </w:pict>
    </w:r>
    <w:r>
      <w:rPr>
        <w:noProof/>
      </w:rPr>
      <w:pict w14:anchorId="66A623F8">
        <v:line id="_x0000_s1075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>
      <w:rPr>
        <w:noProof/>
      </w:rPr>
      <w:pict w14:anchorId="0EBEDFA7">
        <v:line id="_x0000_s107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>
      <w:rPr>
        <w:noProof/>
      </w:rPr>
      <w:pict w14:anchorId="4B96B520">
        <v:line id="_x0000_s1073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>
      <w:rPr>
        <w:noProof/>
        <w:sz w:val="20"/>
        <w:szCs w:val="20"/>
      </w:rPr>
      <w:pict w14:anchorId="6FAF73F3">
        <v:line id="_x0000_s1071" style="position:absolute;z-index:251668480;visibility:visible;mso-width-relative:margin;mso-height-relative:margin" from="70.6pt,561.55pt" to="575.15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" strokecolor="#2f5597" strokeweight="5pt">
          <v:stroke linestyle="thickThin" joinstyle="miter"/>
        </v:line>
      </w:pict>
    </w:r>
    <w:r w:rsidR="00D618B0" w:rsidRPr="00DE4625">
      <w:rPr>
        <w:rFonts w:ascii="Futura Lt BT" w:hAnsi="Futura Lt BT"/>
        <w:b/>
        <w:bCs/>
        <w:sz w:val="20"/>
        <w:szCs w:val="20"/>
        <w:lang w:val="en-US"/>
      </w:rPr>
      <w:t>Quality Servic</w:t>
    </w:r>
    <w:r w:rsidR="00D618B0">
      <w:rPr>
        <w:rFonts w:ascii="Futura Lt BT" w:hAnsi="Futura Lt BT"/>
        <w:b/>
        <w:bCs/>
        <w:sz w:val="20"/>
        <w:szCs w:val="20"/>
        <w:lang w:val="en-US"/>
      </w:rPr>
      <w:t>e</w:t>
    </w:r>
    <w:r w:rsidR="00D618B0" w:rsidRPr="00DE4625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</w:t>
    </w:r>
    <w:r>
      <w:rPr>
        <w:noProof/>
      </w:rPr>
      <w:pict w14:anchorId="39001DA0">
        <v:line id="_x0000_s107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 w:rsidR="00D618B0" w:rsidRPr="00DE4625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</w:t>
    </w:r>
    <w:r w:rsidR="00D618B0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D618B0" w:rsidRPr="00DE4625">
      <w:rPr>
        <w:rFonts w:ascii="Futura Lt BT" w:hAnsi="Futura Lt BT"/>
        <w:b/>
        <w:bCs/>
        <w:sz w:val="20"/>
        <w:szCs w:val="20"/>
        <w:lang w:val="en-US"/>
      </w:rPr>
      <w:t xml:space="preserve">       1 de </w:t>
    </w:r>
    <w:r>
      <w:rPr>
        <w:noProof/>
        <w:sz w:val="20"/>
        <w:szCs w:val="20"/>
      </w:rPr>
      <w:pict w14:anchorId="547D4FC7">
        <v:line id="_x0000_s1072" style="position:absolute;z-index:251669504;visibility:visible;mso-position-horizontal-relative:text;mso-position-vertical-relative:text;mso-width-relative:margin;mso-height-relative:margin" from="70.6pt,561.55pt" to="575.15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" strokecolor="#2f5597" strokeweight="5pt">
          <v:stroke linestyle="thickThin" joinstyle="miter"/>
        </v:line>
      </w:pict>
    </w:r>
    <w:r w:rsidR="00D618B0" w:rsidRPr="00DE4625">
      <w:rPr>
        <w:rFonts w:ascii="Futura Lt BT" w:hAnsi="Futura Lt BT"/>
        <w:b/>
        <w:bCs/>
        <w:sz w:val="20"/>
        <w:szCs w:val="20"/>
        <w:lang w:val="en-US"/>
      </w:rPr>
      <w:t>2                                                                                             F</w:t>
    </w:r>
    <w:r w:rsidR="00D618B0">
      <w:rPr>
        <w:rFonts w:ascii="Futura Lt BT" w:hAnsi="Futura Lt BT"/>
        <w:b/>
        <w:bCs/>
        <w:sz w:val="20"/>
        <w:szCs w:val="20"/>
        <w:lang w:val="en-US"/>
      </w:rPr>
      <w:t>4PNO-TRA-01.00</w:t>
    </w:r>
    <w:r w:rsidR="00D618B0" w:rsidRPr="00DE4625">
      <w:rPr>
        <w:rFonts w:ascii="Futura Lt BT" w:hAnsi="Futura Lt BT"/>
        <w:b/>
        <w:bCs/>
        <w:color w:val="FFFFFF"/>
        <w:sz w:val="20"/>
        <w:szCs w:val="20"/>
        <w:lang w:val="en-US"/>
      </w:rPr>
      <w:t xml:space="preserve">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6EA" w14:textId="68132A6A" w:rsidR="00E658F1" w:rsidRPr="00493D84" w:rsidRDefault="00DE72AC" w:rsidP="008D09F9">
    <w:pPr>
      <w:pStyle w:val="Piedepgina"/>
      <w:ind w:right="-709"/>
      <w:rPr>
        <w:rFonts w:ascii="Futura Lt BT" w:hAnsi="Futura Lt BT"/>
        <w:sz w:val="20"/>
        <w:szCs w:val="20"/>
        <w:lang w:val="pt-PT"/>
      </w:rPr>
    </w:pPr>
    <w:r>
      <w:rPr>
        <w:noProof/>
      </w:rPr>
      <w:pict w14:anchorId="7E1A00EE">
        <v:line id="_x0000_s1070" style="position:absolute;z-index:251666432;visibility:visible;mso-wrap-style:square;mso-wrap-distance-left:9pt;mso-wrap-distance-top:0;mso-wrap-distance-right:9pt;mso-wrap-distance-bottom:0;mso-position-horizontal-relative:margin;mso-position-vertical-relative:text;mso-width-relative:margin;mso-height-relative:margin" from="-13.6pt,-.4pt" to="731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" strokecolor="#2f5496 [2404]" strokeweight="5pt">
          <v:stroke linestyle="thickThin" joinstyle="miter"/>
          <w10:wrap anchorx="margin"/>
        </v:line>
      </w:pict>
    </w:r>
    <w:r>
      <w:rPr>
        <w:noProof/>
      </w:rPr>
      <w:pict w14:anchorId="2695E3A1">
        <v:line id="_x0000_s1068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>
      <w:rPr>
        <w:noProof/>
      </w:rPr>
      <w:pict w14:anchorId="48088D11">
        <v:line id="_x0000_s106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>
      <w:rPr>
        <w:noProof/>
      </w:rPr>
      <w:pict w14:anchorId="6F5BDC41">
        <v:line id="Conector recto 760669071" o:spid="_x0000_s106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>
      <w:rPr>
        <w:noProof/>
        <w:sz w:val="20"/>
        <w:szCs w:val="20"/>
      </w:rPr>
      <w:pict w14:anchorId="7737495E">
        <v:line id="Conector recto 1528813960" o:spid="_x0000_s1056" style="position:absolute;z-index:251655168;visibility:visible;mso-width-relative:margin;mso-height-relative:margin" from="70.6pt,561.55pt" to="575.15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" strokecolor="#2f5597" strokeweight="5pt">
          <v:stroke linestyle="thickThin" joinstyle="miter"/>
        </v:line>
      </w:pict>
    </w:r>
    <w:r w:rsidR="00493D84">
      <w:rPr>
        <w:rFonts w:ascii="Futura Lt BT" w:hAnsi="Futura Lt BT"/>
        <w:b/>
        <w:bCs/>
        <w:sz w:val="20"/>
        <w:szCs w:val="20"/>
        <w:lang w:val="pt-PT"/>
      </w:rPr>
      <w:t xml:space="preserve">                             </w: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                   </w:t>
    </w:r>
    <w:r w:rsidR="00424787" w:rsidRPr="00493D84">
      <w:rPr>
        <w:rFonts w:ascii="Futura Lt BT" w:hAnsi="Futura Lt BT"/>
        <w:b/>
        <w:bCs/>
        <w:sz w:val="20"/>
        <w:szCs w:val="20"/>
        <w:lang w:val="pt-PT"/>
      </w:rPr>
      <w:t xml:space="preserve">           </w: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  </w:t>
    </w:r>
    <w:r w:rsidR="00E64F2F" w:rsidRPr="00493D84">
      <w:rPr>
        <w:rFonts w:ascii="Futura Lt BT" w:hAnsi="Futura Lt BT"/>
        <w:b/>
        <w:bCs/>
        <w:sz w:val="20"/>
        <w:szCs w:val="20"/>
        <w:lang w:val="pt-PT"/>
      </w:rPr>
      <w:t xml:space="preserve">   </w:t>
    </w:r>
    <w:r w:rsidR="009C0A3A" w:rsidRPr="00493D84">
      <w:rPr>
        <w:rFonts w:ascii="Futura Lt BT" w:hAnsi="Futura Lt BT"/>
        <w:b/>
        <w:bCs/>
        <w:sz w:val="20"/>
        <w:szCs w:val="20"/>
        <w:lang w:val="pt-PT"/>
      </w:rPr>
      <w:t xml:space="preserve">     </w:t>
    </w:r>
    <w:r>
      <w:rPr>
        <w:noProof/>
      </w:rPr>
      <w:pict w14:anchorId="78A2A4BA">
        <v:line id="_x0000_s1069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05pt,741.75pt" to="571.8pt,7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" strokecolor="#2f5496 [2404]" strokeweight="5pt">
          <v:stroke linestyle="thickThin" joinstyle="miter"/>
          <w10:wrap anchorx="margin"/>
        </v:line>
      </w:pict>
    </w:r>
    <w:r w:rsidR="009C0A3A" w:rsidRPr="00493D84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</w:t>
    </w:r>
    <w:r w:rsidR="00DE4625" w:rsidRPr="00493D84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="009C0A3A" w:rsidRPr="00493D84">
      <w:rPr>
        <w:rFonts w:ascii="Futura Lt BT" w:hAnsi="Futura Lt BT"/>
        <w:b/>
        <w:bCs/>
        <w:sz w:val="20"/>
        <w:szCs w:val="20"/>
        <w:lang w:val="pt-PT"/>
      </w:rPr>
      <w:t xml:space="preserve">      </w:t>
    </w:r>
    <w:r w:rsidR="00E64F2F" w:rsidRPr="00493D84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1 de </w:t>
    </w:r>
    <w:r>
      <w:rPr>
        <w:noProof/>
        <w:sz w:val="20"/>
        <w:szCs w:val="20"/>
      </w:rPr>
      <w:pict w14:anchorId="56234C9F">
        <v:line id="_x0000_s1060" style="position:absolute;z-index:251656192;visibility:visible;mso-position-horizontal-relative:text;mso-position-vertical-relative:text;mso-width-relative:margin;mso-height-relative:margin" from="70.6pt,561.55pt" to="575.15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" strokecolor="#2f5597" strokeweight="5pt">
          <v:stroke linestyle="thickThin" joinstyle="miter"/>
        </v:line>
      </w:pic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2  </w:t>
    </w:r>
    <w:r w:rsidR="009C0A3A" w:rsidRPr="00493D84">
      <w:rPr>
        <w:rFonts w:ascii="Futura Lt BT" w:hAnsi="Futura Lt BT"/>
        <w:b/>
        <w:bCs/>
        <w:sz w:val="20"/>
        <w:szCs w:val="20"/>
        <w:lang w:val="pt-PT"/>
      </w:rPr>
      <w:t xml:space="preserve">        </w: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     </w:t>
    </w:r>
    <w:r w:rsidR="00E64F2F" w:rsidRPr="00493D84">
      <w:rPr>
        <w:rFonts w:ascii="Futura Lt BT" w:hAnsi="Futura Lt BT"/>
        <w:b/>
        <w:bCs/>
        <w:sz w:val="20"/>
        <w:szCs w:val="20"/>
        <w:lang w:val="pt-PT"/>
      </w:rPr>
      <w:t xml:space="preserve">   </w: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             </w:t>
    </w:r>
    <w:r w:rsidR="009C0A3A" w:rsidRPr="00493D84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  </w:t>
    </w:r>
    <w:r w:rsidR="008D09F9" w:rsidRPr="00493D84">
      <w:rPr>
        <w:rFonts w:ascii="Futura Lt BT" w:hAnsi="Futura Lt BT"/>
        <w:b/>
        <w:bCs/>
        <w:sz w:val="20"/>
        <w:szCs w:val="20"/>
        <w:lang w:val="pt-PT"/>
      </w:rPr>
      <w:t xml:space="preserve">  F</w:t>
    </w:r>
    <w:r w:rsidR="00DE4625" w:rsidRPr="00493D84">
      <w:rPr>
        <w:rFonts w:ascii="Futura Lt BT" w:hAnsi="Futura Lt BT"/>
        <w:b/>
        <w:bCs/>
        <w:sz w:val="20"/>
        <w:szCs w:val="20"/>
        <w:lang w:val="pt-PT"/>
      </w:rPr>
      <w:t>4PNO-TRA-01.0</w:t>
    </w:r>
    <w:r w:rsidR="00493D84" w:rsidRPr="00493D84">
      <w:rPr>
        <w:rFonts w:ascii="Futura Lt BT" w:hAnsi="Futura Lt BT"/>
        <w:b/>
        <w:bCs/>
        <w:sz w:val="20"/>
        <w:szCs w:val="20"/>
        <w:lang w:val="pt-PT"/>
      </w:rPr>
      <w:t>1</w:t>
    </w:r>
    <w:r w:rsidR="00424787" w:rsidRPr="00493D84">
      <w:rPr>
        <w:rFonts w:ascii="Futura Lt BT" w:hAnsi="Futura Lt BT"/>
        <w:b/>
        <w:bCs/>
        <w:color w:val="FFFFFF"/>
        <w:sz w:val="20"/>
        <w:szCs w:val="20"/>
        <w:lang w:val="pt-PT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B2FD" w14:textId="77777777" w:rsidR="00543A36" w:rsidRDefault="00543A36">
      <w:r>
        <w:separator/>
      </w:r>
    </w:p>
  </w:footnote>
  <w:footnote w:type="continuationSeparator" w:id="0">
    <w:p w14:paraId="1802E0B4" w14:textId="77777777" w:rsidR="00543A36" w:rsidRDefault="0054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21" w:type="dxa"/>
      <w:tblInd w:w="-176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ook w:val="04A0" w:firstRow="1" w:lastRow="0" w:firstColumn="1" w:lastColumn="0" w:noHBand="0" w:noVBand="1"/>
    </w:tblPr>
    <w:tblGrid>
      <w:gridCol w:w="2269"/>
      <w:gridCol w:w="10489"/>
      <w:gridCol w:w="2063"/>
    </w:tblGrid>
    <w:tr w:rsidR="00DE4625" w:rsidRPr="008B7DA6" w14:paraId="680510C2" w14:textId="77777777" w:rsidTr="00F76D2B">
      <w:trPr>
        <w:trHeight w:val="594"/>
      </w:trPr>
      <w:tc>
        <w:tcPr>
          <w:tcW w:w="2269" w:type="dxa"/>
          <w:vMerge w:val="restart"/>
          <w:vAlign w:val="center"/>
        </w:tcPr>
        <w:p w14:paraId="3B0F2781" w14:textId="05A2034F" w:rsidR="00DE4625" w:rsidRPr="008B7DA6" w:rsidRDefault="00DE4625" w:rsidP="00DE4625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758F72C" wp14:editId="3365AC7E">
                <wp:extent cx="695325" cy="676275"/>
                <wp:effectExtent l="0" t="0" r="0" b="0"/>
                <wp:docPr id="1630927051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927051" name="Imagen 1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9" w:type="dxa"/>
          <w:vMerge w:val="restart"/>
          <w:tcBorders>
            <w:right w:val="single" w:sz="4" w:space="0" w:color="auto"/>
          </w:tcBorders>
          <w:vAlign w:val="center"/>
        </w:tcPr>
        <w:p w14:paraId="4F6B5581" w14:textId="77777777" w:rsidR="00DE4625" w:rsidRDefault="00DE4625" w:rsidP="00DE4625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B7DA6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3BC274E" w14:textId="77777777" w:rsidR="00DE4625" w:rsidRPr="008B7DA6" w:rsidRDefault="00DE4625" w:rsidP="00DE4625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REVISIÓN ALETORIA DE RUTAS DE TRANSPORTE</w:t>
          </w:r>
        </w:p>
      </w:tc>
      <w:tc>
        <w:tcPr>
          <w:tcW w:w="2063" w:type="dxa"/>
          <w:tcBorders>
            <w:right w:val="single" w:sz="4" w:space="0" w:color="auto"/>
          </w:tcBorders>
          <w:vAlign w:val="center"/>
        </w:tcPr>
        <w:p w14:paraId="443CB553" w14:textId="77777777" w:rsidR="00DE4625" w:rsidRPr="00E64F2F" w:rsidRDefault="00DE4625" w:rsidP="00DE4625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 w:rsidRPr="00E64F2F">
            <w:rPr>
              <w:rFonts w:ascii="Futura Lt BT" w:hAnsi="Futura Lt BT"/>
              <w:sz w:val="20"/>
              <w:szCs w:val="20"/>
            </w:rPr>
            <w:t>Área:</w:t>
          </w:r>
          <w:r w:rsidRPr="00E64F2F">
            <w:rPr>
              <w:rFonts w:ascii="Futura Lt BT" w:hAnsi="Futura Lt BT"/>
              <w:b/>
              <w:bCs/>
              <w:sz w:val="20"/>
              <w:szCs w:val="20"/>
            </w:rPr>
            <w:t xml:space="preserve"> TRANSPORT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</w:t>
          </w:r>
        </w:p>
      </w:tc>
    </w:tr>
    <w:tr w:rsidR="00DE4625" w:rsidRPr="008B7DA6" w14:paraId="40FF417A" w14:textId="77777777" w:rsidTr="00F76D2B">
      <w:trPr>
        <w:trHeight w:val="594"/>
      </w:trPr>
      <w:tc>
        <w:tcPr>
          <w:tcW w:w="2269" w:type="dxa"/>
          <w:vMerge/>
        </w:tcPr>
        <w:p w14:paraId="2560D9FD" w14:textId="77777777" w:rsidR="00DE4625" w:rsidRPr="008B7DA6" w:rsidRDefault="00DE4625" w:rsidP="00DE4625">
          <w:pPr>
            <w:pStyle w:val="Encabezado"/>
            <w:rPr>
              <w:noProof/>
            </w:rPr>
          </w:pPr>
        </w:p>
      </w:tc>
      <w:tc>
        <w:tcPr>
          <w:tcW w:w="10489" w:type="dxa"/>
          <w:vMerge/>
          <w:tcBorders>
            <w:right w:val="single" w:sz="4" w:space="0" w:color="auto"/>
          </w:tcBorders>
          <w:vAlign w:val="center"/>
        </w:tcPr>
        <w:p w14:paraId="0F978DE3" w14:textId="77777777" w:rsidR="00DE4625" w:rsidRPr="008B7DA6" w:rsidRDefault="00DE4625" w:rsidP="00DE4625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2063" w:type="dxa"/>
          <w:tcBorders>
            <w:right w:val="single" w:sz="4" w:space="0" w:color="auto"/>
          </w:tcBorders>
          <w:vAlign w:val="center"/>
        </w:tcPr>
        <w:p w14:paraId="442B022D" w14:textId="77777777" w:rsidR="00DE4625" w:rsidRPr="008B7DA6" w:rsidRDefault="00DE4625" w:rsidP="00DE4625">
          <w:pPr>
            <w:pStyle w:val="Encabezado"/>
            <w:rPr>
              <w:rFonts w:ascii="Futura Lt BT" w:hAnsi="Futura Lt BT"/>
              <w:color w:val="808080"/>
              <w:sz w:val="28"/>
              <w:szCs w:val="28"/>
            </w:rPr>
          </w:pPr>
        </w:p>
      </w:tc>
    </w:tr>
  </w:tbl>
  <w:p w14:paraId="085303CD" w14:textId="77777777" w:rsidR="00DE4625" w:rsidRDefault="00DE46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21" w:type="dxa"/>
      <w:tblInd w:w="-176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ook w:val="04A0" w:firstRow="1" w:lastRow="0" w:firstColumn="1" w:lastColumn="0" w:noHBand="0" w:noVBand="1"/>
    </w:tblPr>
    <w:tblGrid>
      <w:gridCol w:w="2233"/>
      <w:gridCol w:w="10172"/>
      <w:gridCol w:w="1208"/>
      <w:gridCol w:w="1208"/>
    </w:tblGrid>
    <w:tr w:rsidR="00493D84" w:rsidRPr="008B7DA6" w14:paraId="030F6B30" w14:textId="77777777" w:rsidTr="00681865">
      <w:trPr>
        <w:trHeight w:val="594"/>
      </w:trPr>
      <w:tc>
        <w:tcPr>
          <w:tcW w:w="2269" w:type="dxa"/>
          <w:vMerge w:val="restart"/>
          <w:vAlign w:val="center"/>
        </w:tcPr>
        <w:p w14:paraId="7375D22C" w14:textId="34A962D8" w:rsidR="00493D84" w:rsidRPr="008B7DA6" w:rsidRDefault="00F65D51" w:rsidP="0092749C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pict w14:anchorId="1B65EB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pt;height:53.5pt">
                <v:imagedata r:id="rId1" o:title="LOG QS"/>
              </v:shape>
            </w:pict>
          </w:r>
        </w:p>
      </w:tc>
      <w:tc>
        <w:tcPr>
          <w:tcW w:w="10489" w:type="dxa"/>
          <w:vMerge w:val="restart"/>
          <w:tcBorders>
            <w:right w:val="single" w:sz="4" w:space="0" w:color="auto"/>
          </w:tcBorders>
          <w:vAlign w:val="center"/>
        </w:tcPr>
        <w:p w14:paraId="446EE1EE" w14:textId="77777777" w:rsidR="00493D84" w:rsidRDefault="00493D84" w:rsidP="00B721C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B7DA6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5D6488C" w14:textId="37BB1CFA" w:rsidR="00493D84" w:rsidRPr="008B7DA6" w:rsidRDefault="00493D84" w:rsidP="00B721C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EVALUACIÓN DE SERVICIO DE TRANSPORTE</w:t>
          </w:r>
        </w:p>
      </w:tc>
      <w:tc>
        <w:tcPr>
          <w:tcW w:w="1031" w:type="dxa"/>
          <w:tcBorders>
            <w:right w:val="single" w:sz="4" w:space="0" w:color="auto"/>
          </w:tcBorders>
          <w:vAlign w:val="center"/>
        </w:tcPr>
        <w:p w14:paraId="7F6FFDDA" w14:textId="3EC98176" w:rsidR="00493D84" w:rsidRPr="00E64F2F" w:rsidRDefault="00493D84" w:rsidP="00E64F2F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noProof/>
              <w:sz w:val="28"/>
              <w:szCs w:val="28"/>
            </w:rPr>
            <w:drawing>
              <wp:inline distT="0" distB="0" distL="0" distR="0" wp14:anchorId="53786422" wp14:editId="34258C89">
                <wp:extent cx="630000" cy="630000"/>
                <wp:effectExtent l="0" t="0" r="0" b="0"/>
                <wp:docPr id="110600894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008940" name="Imagen 110600894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2" w:type="dxa"/>
          <w:tcBorders>
            <w:right w:val="single" w:sz="4" w:space="0" w:color="auto"/>
          </w:tcBorders>
          <w:vAlign w:val="center"/>
        </w:tcPr>
        <w:p w14:paraId="2BFA956D" w14:textId="096A30DF" w:rsidR="00493D84" w:rsidRPr="00E64F2F" w:rsidRDefault="00493D84" w:rsidP="00E64F2F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noProof/>
              <w:sz w:val="28"/>
              <w:szCs w:val="28"/>
            </w:rPr>
            <w:drawing>
              <wp:inline distT="0" distB="0" distL="0" distR="0" wp14:anchorId="49E19980" wp14:editId="5F96CC80">
                <wp:extent cx="630000" cy="630000"/>
                <wp:effectExtent l="0" t="0" r="0" b="0"/>
                <wp:docPr id="1292514765" name="Imagen 2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2514765" name="Imagen 2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2749C" w:rsidRPr="008B7DA6" w14:paraId="7CC6DF30" w14:textId="77777777" w:rsidTr="0092749C">
      <w:trPr>
        <w:trHeight w:val="594"/>
      </w:trPr>
      <w:tc>
        <w:tcPr>
          <w:tcW w:w="2269" w:type="dxa"/>
          <w:vMerge/>
        </w:tcPr>
        <w:p w14:paraId="46C6EE55" w14:textId="77777777" w:rsidR="0092749C" w:rsidRPr="008B7DA6" w:rsidRDefault="0092749C" w:rsidP="00B721C1">
          <w:pPr>
            <w:pStyle w:val="Encabezado"/>
            <w:rPr>
              <w:noProof/>
            </w:rPr>
          </w:pPr>
        </w:p>
      </w:tc>
      <w:tc>
        <w:tcPr>
          <w:tcW w:w="10489" w:type="dxa"/>
          <w:vMerge/>
          <w:tcBorders>
            <w:right w:val="single" w:sz="4" w:space="0" w:color="auto"/>
          </w:tcBorders>
          <w:vAlign w:val="center"/>
        </w:tcPr>
        <w:p w14:paraId="58B1FF75" w14:textId="77777777" w:rsidR="0092749C" w:rsidRPr="008B7DA6" w:rsidRDefault="0092749C" w:rsidP="00B721C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2063" w:type="dxa"/>
          <w:gridSpan w:val="2"/>
          <w:tcBorders>
            <w:right w:val="single" w:sz="4" w:space="0" w:color="auto"/>
          </w:tcBorders>
          <w:vAlign w:val="center"/>
        </w:tcPr>
        <w:p w14:paraId="3FA20E69" w14:textId="2463066D" w:rsidR="0092749C" w:rsidRPr="008B7DA6" w:rsidRDefault="00493D84" w:rsidP="0092749C">
          <w:pPr>
            <w:pStyle w:val="Encabezado"/>
            <w:rPr>
              <w:rFonts w:ascii="Futura Lt BT" w:hAnsi="Futura Lt BT"/>
              <w:color w:val="808080"/>
              <w:sz w:val="28"/>
              <w:szCs w:val="28"/>
            </w:rPr>
          </w:pPr>
          <w:r w:rsidRPr="00E64F2F">
            <w:rPr>
              <w:rFonts w:ascii="Futura Lt BT" w:hAnsi="Futura Lt BT"/>
              <w:sz w:val="20"/>
              <w:szCs w:val="20"/>
            </w:rPr>
            <w:t>Área:</w:t>
          </w:r>
          <w:r w:rsidRPr="00E64F2F">
            <w:rPr>
              <w:rFonts w:ascii="Futura Lt BT" w:hAnsi="Futura Lt BT"/>
              <w:b/>
              <w:bCs/>
              <w:sz w:val="20"/>
              <w:szCs w:val="20"/>
            </w:rPr>
            <w:t xml:space="preserve"> TRANSPORT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</w:t>
          </w:r>
        </w:p>
      </w:tc>
    </w:tr>
  </w:tbl>
  <w:p w14:paraId="018FB2C2" w14:textId="77777777" w:rsidR="00463D61" w:rsidRPr="00B721C1" w:rsidRDefault="00463D61" w:rsidP="00B721C1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71D9"/>
    <w:multiLevelType w:val="hybridMultilevel"/>
    <w:tmpl w:val="B5CE1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F1537"/>
    <w:multiLevelType w:val="hybridMultilevel"/>
    <w:tmpl w:val="4CFA6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0DFF"/>
    <w:multiLevelType w:val="hybridMultilevel"/>
    <w:tmpl w:val="48BA8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133692">
    <w:abstractNumId w:val="0"/>
  </w:num>
  <w:num w:numId="2" w16cid:durableId="657154452">
    <w:abstractNumId w:val="2"/>
  </w:num>
  <w:num w:numId="3" w16cid:durableId="84713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32"/>
    <w:rsid w:val="000214AE"/>
    <w:rsid w:val="000479E3"/>
    <w:rsid w:val="000670FD"/>
    <w:rsid w:val="000875C7"/>
    <w:rsid w:val="000929EB"/>
    <w:rsid w:val="000B01D4"/>
    <w:rsid w:val="000E32F4"/>
    <w:rsid w:val="000E39E6"/>
    <w:rsid w:val="00104DBF"/>
    <w:rsid w:val="001316D4"/>
    <w:rsid w:val="00152182"/>
    <w:rsid w:val="00161B27"/>
    <w:rsid w:val="001668D9"/>
    <w:rsid w:val="00175549"/>
    <w:rsid w:val="0018673D"/>
    <w:rsid w:val="001C4037"/>
    <w:rsid w:val="001D03B2"/>
    <w:rsid w:val="001D4894"/>
    <w:rsid w:val="001E2749"/>
    <w:rsid w:val="00217799"/>
    <w:rsid w:val="0023103C"/>
    <w:rsid w:val="0028307A"/>
    <w:rsid w:val="00284821"/>
    <w:rsid w:val="002975D9"/>
    <w:rsid w:val="002A0CED"/>
    <w:rsid w:val="002E6149"/>
    <w:rsid w:val="002E6A8B"/>
    <w:rsid w:val="002E77F8"/>
    <w:rsid w:val="00333321"/>
    <w:rsid w:val="00335F75"/>
    <w:rsid w:val="0035301D"/>
    <w:rsid w:val="00362803"/>
    <w:rsid w:val="00380645"/>
    <w:rsid w:val="003A20B3"/>
    <w:rsid w:val="003D2880"/>
    <w:rsid w:val="003E2689"/>
    <w:rsid w:val="003F24CD"/>
    <w:rsid w:val="00424787"/>
    <w:rsid w:val="004366B8"/>
    <w:rsid w:val="004632FC"/>
    <w:rsid w:val="00463D61"/>
    <w:rsid w:val="00470646"/>
    <w:rsid w:val="00493D84"/>
    <w:rsid w:val="004D2CFB"/>
    <w:rsid w:val="004E2B5F"/>
    <w:rsid w:val="004F27A0"/>
    <w:rsid w:val="005204AB"/>
    <w:rsid w:val="00530B0C"/>
    <w:rsid w:val="00543A36"/>
    <w:rsid w:val="00544223"/>
    <w:rsid w:val="00550D4E"/>
    <w:rsid w:val="00566F84"/>
    <w:rsid w:val="00581FEF"/>
    <w:rsid w:val="0058647A"/>
    <w:rsid w:val="005958DD"/>
    <w:rsid w:val="00595E2F"/>
    <w:rsid w:val="005D5CBA"/>
    <w:rsid w:val="005D6AD7"/>
    <w:rsid w:val="005E6AF3"/>
    <w:rsid w:val="005F676A"/>
    <w:rsid w:val="006005FF"/>
    <w:rsid w:val="00606B20"/>
    <w:rsid w:val="006321EA"/>
    <w:rsid w:val="00632D79"/>
    <w:rsid w:val="00651912"/>
    <w:rsid w:val="006C216A"/>
    <w:rsid w:val="006C4132"/>
    <w:rsid w:val="006C5B9C"/>
    <w:rsid w:val="006E51FD"/>
    <w:rsid w:val="00740892"/>
    <w:rsid w:val="00754A7B"/>
    <w:rsid w:val="00785204"/>
    <w:rsid w:val="007902A9"/>
    <w:rsid w:val="007A1CA7"/>
    <w:rsid w:val="007B5273"/>
    <w:rsid w:val="007E18B2"/>
    <w:rsid w:val="007F16DA"/>
    <w:rsid w:val="007F5945"/>
    <w:rsid w:val="00800150"/>
    <w:rsid w:val="00804B40"/>
    <w:rsid w:val="0081633F"/>
    <w:rsid w:val="00835EB4"/>
    <w:rsid w:val="00850F73"/>
    <w:rsid w:val="008623AE"/>
    <w:rsid w:val="00866780"/>
    <w:rsid w:val="008A1170"/>
    <w:rsid w:val="008B4431"/>
    <w:rsid w:val="008B7DA6"/>
    <w:rsid w:val="008D09F9"/>
    <w:rsid w:val="008E13FA"/>
    <w:rsid w:val="0090619B"/>
    <w:rsid w:val="0092749C"/>
    <w:rsid w:val="009275FC"/>
    <w:rsid w:val="009437D2"/>
    <w:rsid w:val="0094742F"/>
    <w:rsid w:val="00965A52"/>
    <w:rsid w:val="009C0A3A"/>
    <w:rsid w:val="009F7D3D"/>
    <w:rsid w:val="00A00F75"/>
    <w:rsid w:val="00A2366E"/>
    <w:rsid w:val="00A72022"/>
    <w:rsid w:val="00AD013C"/>
    <w:rsid w:val="00AF6B56"/>
    <w:rsid w:val="00B144A4"/>
    <w:rsid w:val="00B311FB"/>
    <w:rsid w:val="00B36187"/>
    <w:rsid w:val="00B721C1"/>
    <w:rsid w:val="00B76887"/>
    <w:rsid w:val="00B85D45"/>
    <w:rsid w:val="00BC41BB"/>
    <w:rsid w:val="00BF15B3"/>
    <w:rsid w:val="00C337AA"/>
    <w:rsid w:val="00C46963"/>
    <w:rsid w:val="00C46B41"/>
    <w:rsid w:val="00C67418"/>
    <w:rsid w:val="00C84AB5"/>
    <w:rsid w:val="00CA280C"/>
    <w:rsid w:val="00CA2AA7"/>
    <w:rsid w:val="00CA31C1"/>
    <w:rsid w:val="00CB1BD6"/>
    <w:rsid w:val="00CC6C20"/>
    <w:rsid w:val="00CD51F5"/>
    <w:rsid w:val="00D20D14"/>
    <w:rsid w:val="00D45B20"/>
    <w:rsid w:val="00D52C03"/>
    <w:rsid w:val="00D618B0"/>
    <w:rsid w:val="00D653F3"/>
    <w:rsid w:val="00D7055B"/>
    <w:rsid w:val="00DA0E01"/>
    <w:rsid w:val="00DA7320"/>
    <w:rsid w:val="00DB055D"/>
    <w:rsid w:val="00DE4625"/>
    <w:rsid w:val="00DE72AC"/>
    <w:rsid w:val="00DF04F1"/>
    <w:rsid w:val="00E01343"/>
    <w:rsid w:val="00E17B2F"/>
    <w:rsid w:val="00E334AE"/>
    <w:rsid w:val="00E43975"/>
    <w:rsid w:val="00E449B9"/>
    <w:rsid w:val="00E46299"/>
    <w:rsid w:val="00E62D70"/>
    <w:rsid w:val="00E64F2F"/>
    <w:rsid w:val="00E658F1"/>
    <w:rsid w:val="00EB7EC4"/>
    <w:rsid w:val="00F16A7C"/>
    <w:rsid w:val="00F274C6"/>
    <w:rsid w:val="00F53400"/>
    <w:rsid w:val="00F65D51"/>
    <w:rsid w:val="00F8052A"/>
    <w:rsid w:val="00FA3178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  <o:rules v:ext="edit">
        <o:r id="V:Rule7" type="connector" idref="#_x0000_s2057"/>
        <o:r id="V:Rule8" type="connector" idref="#_x0000_s2060"/>
        <o:r id="V:Rule9" type="connector" idref="#_x0000_s2072"/>
        <o:r id="V:Rule10" type="connector" idref="#_x0000_s2070"/>
        <o:r id="V:Rule11" type="connector" idref="#_x0000_s2071"/>
        <o:r id="V:Rule12" type="connector" idref="#_x0000_s2061"/>
      </o:rules>
    </o:shapelayout>
  </w:shapeDefaults>
  <w:decimalSymbol w:val="."/>
  <w:listSeparator w:val=","/>
  <w14:docId w14:val="7F07C612"/>
  <w15:docId w15:val="{45F9DFBC-C9BB-433A-88B8-3FFB9B8E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78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01D4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C41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C413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E51FD"/>
    <w:pPr>
      <w:ind w:left="720"/>
      <w:contextualSpacing/>
    </w:pPr>
  </w:style>
  <w:style w:type="character" w:styleId="Hipervnculo">
    <w:name w:val="Hyperlink"/>
    <w:uiPriority w:val="99"/>
    <w:unhideWhenUsed/>
    <w:rsid w:val="006E51F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8D09F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8D09F9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"/>
    <w:rsid w:val="000B01D4"/>
    <w:rPr>
      <w:rFonts w:ascii="Calibri Light" w:hAnsi="Calibri Light"/>
      <w:color w:val="2F5496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C384-2907-49C8-9C17-5E53C82B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 Lopez</dc:creator>
  <cp:keywords/>
  <dc:description/>
  <cp:lastModifiedBy>Sistemas</cp:lastModifiedBy>
  <cp:revision>6</cp:revision>
  <cp:lastPrinted>2023-07-06T23:33:00Z</cp:lastPrinted>
  <dcterms:created xsi:type="dcterms:W3CDTF">2023-12-06T17:56:00Z</dcterms:created>
  <dcterms:modified xsi:type="dcterms:W3CDTF">2025-08-27T20:49:00Z</dcterms:modified>
</cp:coreProperties>
</file>